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5D540" w14:textId="77777777" w:rsidR="00060D9A" w:rsidRPr="00DC1D1D" w:rsidRDefault="00060D9A" w:rsidP="00060D9A">
      <w:pPr>
        <w:autoSpaceDE w:val="0"/>
        <w:autoSpaceDN w:val="0"/>
        <w:adjustRightInd w:val="0"/>
        <w:spacing w:after="0" w:line="240" w:lineRule="auto"/>
        <w:rPr>
          <w:rFonts w:cs="Defused-Regular"/>
          <w:b/>
          <w:bCs/>
          <w:color w:val="003E69"/>
          <w:kern w:val="0"/>
          <w:sz w:val="64"/>
          <w:szCs w:val="64"/>
        </w:rPr>
      </w:pPr>
      <w:r w:rsidRPr="00DC1D1D">
        <w:rPr>
          <w:rFonts w:cs="Defused-Regular"/>
          <w:b/>
          <w:bCs/>
          <w:color w:val="003E69"/>
          <w:kern w:val="0"/>
          <w:sz w:val="64"/>
          <w:szCs w:val="64"/>
        </w:rPr>
        <w:t>Guidance for Completing</w:t>
      </w:r>
    </w:p>
    <w:p w14:paraId="4AF2E4D2" w14:textId="77777777" w:rsidR="00060D9A" w:rsidRDefault="00060D9A" w:rsidP="00F33E59">
      <w:pPr>
        <w:rPr>
          <w:rFonts w:cs="Defused-Light"/>
          <w:b/>
          <w:bCs/>
          <w:color w:val="003E69"/>
          <w:kern w:val="0"/>
          <w:sz w:val="50"/>
          <w:szCs w:val="50"/>
        </w:rPr>
      </w:pPr>
      <w:r w:rsidRPr="00DC1D1D">
        <w:rPr>
          <w:rFonts w:cs="Defused-Light"/>
          <w:b/>
          <w:bCs/>
          <w:color w:val="003E69"/>
          <w:kern w:val="0"/>
          <w:sz w:val="50"/>
          <w:szCs w:val="50"/>
        </w:rPr>
        <w:t>Annual Account Form</w:t>
      </w:r>
    </w:p>
    <w:p w14:paraId="63412DB2" w14:textId="77777777" w:rsidR="005065A7" w:rsidRDefault="005065A7" w:rsidP="00F33E59">
      <w:pPr>
        <w:rPr>
          <w:rFonts w:cs="Defused-Light"/>
          <w:b/>
          <w:bCs/>
          <w:color w:val="003E69"/>
          <w:kern w:val="0"/>
          <w:sz w:val="50"/>
          <w:szCs w:val="50"/>
        </w:rPr>
      </w:pPr>
    </w:p>
    <w:p w14:paraId="5682E499" w14:textId="77777777" w:rsidR="00CE3069" w:rsidRPr="00CE3069" w:rsidRDefault="005065A7" w:rsidP="005065A7">
      <w:pPr>
        <w:jc w:val="center"/>
        <w:rPr>
          <w:rFonts w:cs="Defused-Light"/>
          <w:b/>
          <w:bCs/>
          <w:color w:val="003E69"/>
          <w:kern w:val="0"/>
          <w:sz w:val="50"/>
          <w:szCs w:val="50"/>
        </w:rPr>
      </w:pPr>
      <w:r w:rsidRPr="005065A7">
        <w:rPr>
          <w:rFonts w:cs="Defused-Light"/>
          <w:b/>
          <w:bCs/>
          <w:noProof/>
          <w:color w:val="003E69"/>
          <w:kern w:val="0"/>
          <w:sz w:val="50"/>
          <w:szCs w:val="50"/>
          <w:lang w:eastAsia="en-GB"/>
        </w:rPr>
        <w:drawing>
          <wp:inline distT="0" distB="0" distL="0" distR="0" wp14:anchorId="530ACFE8" wp14:editId="60D6EA72">
            <wp:extent cx="5007462" cy="990600"/>
            <wp:effectExtent l="0" t="0" r="3175" b="0"/>
            <wp:docPr id="362328044" name="Picture 1" descr="A blue circle with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28044" name="Picture 1" descr="A blue circle with white background&#10;&#10;AI-generated content may be incorrect."/>
                    <pic:cNvPicPr/>
                  </pic:nvPicPr>
                  <pic:blipFill>
                    <a:blip r:embed="rId8"/>
                    <a:stretch>
                      <a:fillRect/>
                    </a:stretch>
                  </pic:blipFill>
                  <pic:spPr>
                    <a:xfrm>
                      <a:off x="0" y="0"/>
                      <a:ext cx="5017120" cy="992511"/>
                    </a:xfrm>
                    <a:prstGeom prst="rect">
                      <a:avLst/>
                    </a:prstGeom>
                  </pic:spPr>
                </pic:pic>
              </a:graphicData>
            </a:graphic>
          </wp:inline>
        </w:drawing>
      </w:r>
    </w:p>
    <w:p w14:paraId="7688A0BD" w14:textId="77777777" w:rsidR="0099730B" w:rsidRPr="00DC1D1D" w:rsidRDefault="0099730B" w:rsidP="0099730B"/>
    <w:p w14:paraId="728B66B9" w14:textId="77777777" w:rsidR="00060D9A" w:rsidRDefault="00060D9A" w:rsidP="00060D9A">
      <w:pPr>
        <w:autoSpaceDE w:val="0"/>
        <w:autoSpaceDN w:val="0"/>
        <w:adjustRightInd w:val="0"/>
        <w:spacing w:after="0" w:line="240" w:lineRule="auto"/>
        <w:rPr>
          <w:rFonts w:cs="Defused-Regular"/>
          <w:b/>
          <w:bCs/>
          <w:color w:val="003E69"/>
          <w:kern w:val="0"/>
          <w:sz w:val="36"/>
          <w:szCs w:val="36"/>
        </w:rPr>
      </w:pPr>
      <w:r w:rsidRPr="00DC1D1D">
        <w:rPr>
          <w:rFonts w:cs="Defused-Regular"/>
          <w:b/>
          <w:bCs/>
          <w:color w:val="003E69"/>
          <w:kern w:val="0"/>
          <w:sz w:val="36"/>
          <w:szCs w:val="36"/>
        </w:rPr>
        <w:t>Introduction</w:t>
      </w:r>
    </w:p>
    <w:p w14:paraId="68F0AEFB" w14:textId="77777777" w:rsidR="005065A7" w:rsidRPr="00DC1D1D" w:rsidRDefault="005065A7" w:rsidP="00060D9A">
      <w:pPr>
        <w:autoSpaceDE w:val="0"/>
        <w:autoSpaceDN w:val="0"/>
        <w:adjustRightInd w:val="0"/>
        <w:spacing w:after="0" w:line="240" w:lineRule="auto"/>
        <w:rPr>
          <w:rFonts w:cs="Defused-Regular"/>
          <w:b/>
          <w:bCs/>
          <w:color w:val="003E69"/>
          <w:kern w:val="0"/>
          <w:sz w:val="36"/>
          <w:szCs w:val="36"/>
        </w:rPr>
      </w:pPr>
    </w:p>
    <w:p w14:paraId="7475C30C"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t>Why is an account necessary?</w:t>
      </w:r>
    </w:p>
    <w:p w14:paraId="64C8AAD4"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014E7072" w14:textId="59030B81"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A financial guardian </w:t>
      </w:r>
      <w:r w:rsidR="00A56C9E" w:rsidRPr="00DC1D1D">
        <w:rPr>
          <w:rFonts w:cs="MetaPlusNormal-Roman"/>
          <w:color w:val="535252"/>
          <w:kern w:val="0"/>
        </w:rPr>
        <w:t>must</w:t>
      </w:r>
      <w:r w:rsidRPr="00DC1D1D">
        <w:rPr>
          <w:rFonts w:cs="MetaPlusNormal-Roman"/>
          <w:color w:val="535252"/>
          <w:kern w:val="0"/>
        </w:rPr>
        <w:t xml:space="preserve"> keep a record of all financial transactions</w:t>
      </w:r>
      <w:r w:rsidR="00457FA1" w:rsidRPr="00DC1D1D">
        <w:rPr>
          <w:rFonts w:cs="MetaPlusNormal-Roman"/>
          <w:color w:val="535252"/>
          <w:kern w:val="0"/>
        </w:rPr>
        <w:t xml:space="preserve"> </w:t>
      </w:r>
      <w:r w:rsidRPr="00DC1D1D">
        <w:rPr>
          <w:rFonts w:cs="MetaPlusNormal-Roman"/>
          <w:color w:val="535252"/>
          <w:kern w:val="0"/>
        </w:rPr>
        <w:t>with the adult’s funds. As part of the supervision of the financial guardian the</w:t>
      </w:r>
      <w:r w:rsidR="00457FA1" w:rsidRPr="00DC1D1D">
        <w:rPr>
          <w:rFonts w:cs="MetaPlusNormal-Roman"/>
          <w:color w:val="535252"/>
          <w:kern w:val="0"/>
        </w:rPr>
        <w:t xml:space="preserve"> </w:t>
      </w:r>
      <w:r w:rsidRPr="00DC1D1D">
        <w:rPr>
          <w:rFonts w:cs="MetaPlusNormal-Roman"/>
          <w:color w:val="535252"/>
          <w:kern w:val="0"/>
        </w:rPr>
        <w:t xml:space="preserve">Public Guardian </w:t>
      </w:r>
      <w:proofErr w:type="gramStart"/>
      <w:r w:rsidRPr="00DC1D1D">
        <w:rPr>
          <w:rFonts w:cs="MetaPlusNormal-Roman"/>
          <w:color w:val="535252"/>
          <w:kern w:val="0"/>
        </w:rPr>
        <w:t>is required to</w:t>
      </w:r>
      <w:proofErr w:type="gramEnd"/>
      <w:r w:rsidRPr="00DC1D1D">
        <w:rPr>
          <w:rFonts w:cs="MetaPlusNormal-Roman"/>
          <w:color w:val="535252"/>
          <w:kern w:val="0"/>
        </w:rPr>
        <w:t xml:space="preserve"> examine these financial records. An account is a</w:t>
      </w:r>
      <w:r w:rsidR="00457FA1" w:rsidRPr="00DC1D1D">
        <w:rPr>
          <w:rFonts w:cs="MetaPlusNormal-Roman"/>
          <w:color w:val="535252"/>
          <w:kern w:val="0"/>
        </w:rPr>
        <w:t xml:space="preserve"> </w:t>
      </w:r>
      <w:r w:rsidRPr="00DC1D1D">
        <w:rPr>
          <w:rFonts w:cs="MetaPlusNormal-Roman"/>
          <w:color w:val="535252"/>
          <w:kern w:val="0"/>
        </w:rPr>
        <w:t xml:space="preserve">record of all income received, expenditure </w:t>
      </w:r>
      <w:r w:rsidR="005065A7" w:rsidRPr="00DC1D1D">
        <w:rPr>
          <w:rFonts w:cs="MetaPlusNormal-Roman"/>
          <w:color w:val="535252"/>
          <w:kern w:val="0"/>
        </w:rPr>
        <w:t>made,</w:t>
      </w:r>
      <w:r w:rsidRPr="00DC1D1D">
        <w:rPr>
          <w:rFonts w:cs="MetaPlusNormal-Roman"/>
          <w:color w:val="535252"/>
          <w:kern w:val="0"/>
        </w:rPr>
        <w:t xml:space="preserve"> and investments </w:t>
      </w:r>
      <w:proofErr w:type="gramStart"/>
      <w:r w:rsidRPr="00DC1D1D">
        <w:rPr>
          <w:rFonts w:cs="MetaPlusNormal-Roman"/>
          <w:color w:val="535252"/>
          <w:kern w:val="0"/>
        </w:rPr>
        <w:t>carried out</w:t>
      </w:r>
      <w:proofErr w:type="gramEnd"/>
      <w:r w:rsidR="00457FA1" w:rsidRPr="00DC1D1D">
        <w:rPr>
          <w:rFonts w:cs="MetaPlusNormal-Roman"/>
          <w:color w:val="535252"/>
          <w:kern w:val="0"/>
        </w:rPr>
        <w:t xml:space="preserve"> </w:t>
      </w:r>
      <w:r w:rsidRPr="00DC1D1D">
        <w:rPr>
          <w:rFonts w:cs="MetaPlusNormal-Roman"/>
          <w:color w:val="535252"/>
          <w:kern w:val="0"/>
        </w:rPr>
        <w:t>during the accounting period.</w:t>
      </w:r>
    </w:p>
    <w:p w14:paraId="393C6855" w14:textId="77777777" w:rsidR="00B20F62" w:rsidRPr="00DC1D1D" w:rsidRDefault="00B20F62" w:rsidP="00060D9A">
      <w:pPr>
        <w:autoSpaceDE w:val="0"/>
        <w:autoSpaceDN w:val="0"/>
        <w:adjustRightInd w:val="0"/>
        <w:spacing w:after="0" w:line="240" w:lineRule="auto"/>
        <w:rPr>
          <w:rFonts w:cs="MetaPlusNormal-Roman"/>
          <w:color w:val="535252"/>
          <w:kern w:val="0"/>
        </w:rPr>
      </w:pPr>
    </w:p>
    <w:p w14:paraId="5D7B5115"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t>What is the accounting period?</w:t>
      </w:r>
    </w:p>
    <w:p w14:paraId="5EE26D84"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2F904775" w14:textId="1563E5F8"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Th</w:t>
      </w:r>
      <w:r w:rsidR="005065A7">
        <w:rPr>
          <w:rFonts w:cs="MetaPlusNormal-Roman"/>
          <w:color w:val="535252"/>
          <w:kern w:val="0"/>
        </w:rPr>
        <w:t>is is</w:t>
      </w:r>
      <w:r w:rsidRPr="00DC1D1D">
        <w:rPr>
          <w:rFonts w:cs="MetaPlusNormal-Roman"/>
          <w:color w:val="535252"/>
          <w:kern w:val="0"/>
        </w:rPr>
        <w:t xml:space="preserve"> the </w:t>
      </w:r>
      <w:proofErr w:type="gramStart"/>
      <w:r w:rsidR="005065A7">
        <w:rPr>
          <w:rFonts w:cs="MetaPlusNormal-Roman"/>
          <w:color w:val="535252"/>
          <w:kern w:val="0"/>
        </w:rPr>
        <w:t>period of time</w:t>
      </w:r>
      <w:proofErr w:type="gramEnd"/>
      <w:r w:rsidR="005065A7">
        <w:rPr>
          <w:rFonts w:cs="MetaPlusNormal-Roman"/>
          <w:color w:val="535252"/>
          <w:kern w:val="0"/>
        </w:rPr>
        <w:t xml:space="preserve"> </w:t>
      </w:r>
      <w:r w:rsidRPr="00DC1D1D">
        <w:rPr>
          <w:rFonts w:cs="MetaPlusNormal-Roman"/>
          <w:color w:val="535252"/>
          <w:kern w:val="0"/>
        </w:rPr>
        <w:t>which the account should cover.</w:t>
      </w:r>
      <w:r w:rsidR="00457FA1" w:rsidRPr="00DC1D1D">
        <w:rPr>
          <w:rFonts w:cs="MetaPlusNormal-Roman"/>
          <w:color w:val="535252"/>
          <w:kern w:val="0"/>
        </w:rPr>
        <w:t xml:space="preserve"> </w:t>
      </w:r>
      <w:r w:rsidRPr="00DC1D1D">
        <w:rPr>
          <w:rFonts w:cs="MetaPlusNormal-Roman"/>
          <w:color w:val="535252"/>
          <w:kern w:val="0"/>
        </w:rPr>
        <w:t xml:space="preserve">The accounting periods will be </w:t>
      </w:r>
      <w:r w:rsidR="009445BC" w:rsidRPr="00DC1D1D">
        <w:rPr>
          <w:rFonts w:cs="MetaPlusNormal-Roman"/>
          <w:color w:val="535252"/>
          <w:kern w:val="0"/>
        </w:rPr>
        <w:t>decided</w:t>
      </w:r>
      <w:r w:rsidRPr="00DC1D1D">
        <w:rPr>
          <w:rFonts w:cs="MetaPlusNormal-Roman"/>
          <w:color w:val="535252"/>
          <w:kern w:val="0"/>
        </w:rPr>
        <w:t xml:space="preserve"> by the Public Guardian and</w:t>
      </w:r>
      <w:r w:rsidR="00457FA1" w:rsidRPr="00DC1D1D">
        <w:rPr>
          <w:rFonts w:cs="MetaPlusNormal-Roman"/>
          <w:color w:val="535252"/>
          <w:kern w:val="0"/>
        </w:rPr>
        <w:t xml:space="preserve"> </w:t>
      </w:r>
      <w:r w:rsidRPr="00DC1D1D">
        <w:rPr>
          <w:rFonts w:cs="MetaPlusNormal-Roman"/>
          <w:color w:val="535252"/>
          <w:kern w:val="0"/>
        </w:rPr>
        <w:t>intimated to the financial guardian in writing. The accounting period will</w:t>
      </w:r>
      <w:r w:rsidR="00457FA1" w:rsidRPr="00DC1D1D">
        <w:rPr>
          <w:rFonts w:cs="MetaPlusNormal-Roman"/>
          <w:color w:val="535252"/>
          <w:kern w:val="0"/>
        </w:rPr>
        <w:t xml:space="preserve"> </w:t>
      </w:r>
      <w:r w:rsidRPr="00DC1D1D">
        <w:rPr>
          <w:rFonts w:cs="MetaPlusNormal-Roman"/>
          <w:color w:val="535252"/>
          <w:kern w:val="0"/>
        </w:rPr>
        <w:t>normally be for one year. The Public Guardian may vary the frequency of the</w:t>
      </w:r>
      <w:r w:rsidR="005065A7">
        <w:rPr>
          <w:rFonts w:cs="MetaPlusNormal-Roman"/>
          <w:color w:val="535252"/>
          <w:kern w:val="0"/>
        </w:rPr>
        <w:t xml:space="preserve"> </w:t>
      </w:r>
      <w:r w:rsidRPr="00DC1D1D">
        <w:rPr>
          <w:rFonts w:cs="MetaPlusNormal-Roman"/>
          <w:color w:val="535252"/>
          <w:kern w:val="0"/>
        </w:rPr>
        <w:t>accounting period.</w:t>
      </w:r>
    </w:p>
    <w:p w14:paraId="4D121990" w14:textId="77777777" w:rsidR="00B20F62" w:rsidRPr="00DC1D1D" w:rsidRDefault="00B20F62" w:rsidP="00060D9A">
      <w:pPr>
        <w:autoSpaceDE w:val="0"/>
        <w:autoSpaceDN w:val="0"/>
        <w:adjustRightInd w:val="0"/>
        <w:spacing w:after="0" w:line="240" w:lineRule="auto"/>
        <w:rPr>
          <w:rFonts w:cs="MetaPlusNormal-Roman"/>
          <w:color w:val="535252"/>
          <w:kern w:val="0"/>
        </w:rPr>
      </w:pPr>
    </w:p>
    <w:p w14:paraId="4A6B7CC8"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t>Why are the first and final accounting period different?</w:t>
      </w:r>
    </w:p>
    <w:p w14:paraId="189EEBD6"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23CA28CA" w14:textId="1631ACEA"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The first accounting period will usually be for a period of slightly longer than</w:t>
      </w:r>
      <w:r w:rsidR="00457FA1" w:rsidRPr="00DC1D1D">
        <w:rPr>
          <w:rFonts w:cs="MetaPlusNormal-Roman"/>
          <w:color w:val="535252"/>
          <w:kern w:val="0"/>
        </w:rPr>
        <w:t xml:space="preserve"> </w:t>
      </w:r>
      <w:r w:rsidRPr="00DC1D1D">
        <w:rPr>
          <w:rFonts w:cs="MetaPlusNormal-Roman"/>
          <w:color w:val="535252"/>
          <w:kern w:val="0"/>
        </w:rPr>
        <w:t xml:space="preserve">a year, e.g. if the date of appointment of the financial guardian is </w:t>
      </w:r>
      <w:r w:rsidR="0099730B" w:rsidRPr="0099730B">
        <w:rPr>
          <w:rFonts w:cs="MetaPlusNormal-Roman"/>
          <w:color w:val="535252"/>
          <w:kern w:val="0"/>
        </w:rPr>
        <w:t>5 May 2024</w:t>
      </w:r>
      <w:r w:rsidR="00457FA1" w:rsidRPr="0099730B">
        <w:rPr>
          <w:rFonts w:cs="MetaPlusNormal-Roman"/>
          <w:color w:val="535252"/>
          <w:kern w:val="0"/>
        </w:rPr>
        <w:t xml:space="preserve"> </w:t>
      </w:r>
      <w:r w:rsidRPr="0099730B">
        <w:rPr>
          <w:rFonts w:cs="MetaPlusNormal-Roman"/>
          <w:color w:val="535252"/>
          <w:kern w:val="0"/>
        </w:rPr>
        <w:t>the first accounting period would normally cover the period 5 May 2010 to</w:t>
      </w:r>
      <w:r w:rsidR="00457FA1" w:rsidRPr="0099730B">
        <w:rPr>
          <w:rFonts w:cs="MetaPlusNormal-Roman"/>
          <w:color w:val="535252"/>
          <w:kern w:val="0"/>
        </w:rPr>
        <w:t xml:space="preserve"> </w:t>
      </w:r>
      <w:r w:rsidR="0099730B" w:rsidRPr="0099730B">
        <w:rPr>
          <w:rFonts w:cs="MetaPlusNormal-Roman"/>
          <w:color w:val="535252"/>
          <w:kern w:val="0"/>
        </w:rPr>
        <w:t>31 May 2025</w:t>
      </w:r>
      <w:r w:rsidRPr="00DC1D1D">
        <w:rPr>
          <w:rFonts w:cs="MetaPlusNormal-Roman"/>
          <w:color w:val="535252"/>
          <w:kern w:val="0"/>
        </w:rPr>
        <w:t>. The final accounting period covers the period from the date at</w:t>
      </w:r>
      <w:r w:rsidR="00457FA1" w:rsidRPr="00DC1D1D">
        <w:rPr>
          <w:rFonts w:cs="MetaPlusNormal-Roman"/>
          <w:color w:val="535252"/>
          <w:kern w:val="0"/>
        </w:rPr>
        <w:t xml:space="preserve"> </w:t>
      </w:r>
      <w:r w:rsidRPr="00DC1D1D">
        <w:rPr>
          <w:rFonts w:cs="MetaPlusNormal-Roman"/>
          <w:color w:val="535252"/>
          <w:kern w:val="0"/>
        </w:rPr>
        <w:t>close of the previous account to the date of termination of the guardianship.</w:t>
      </w:r>
      <w:r w:rsidR="005065A7">
        <w:rPr>
          <w:rFonts w:cs="MetaPlusNormal-Roman"/>
          <w:color w:val="535252"/>
          <w:kern w:val="0"/>
        </w:rPr>
        <w:t xml:space="preserve"> </w:t>
      </w:r>
      <w:r w:rsidRPr="00DC1D1D">
        <w:rPr>
          <w:rFonts w:cs="MetaPlusNormal-Roman"/>
          <w:color w:val="535252"/>
          <w:kern w:val="0"/>
        </w:rPr>
        <w:t xml:space="preserve">A guardianship may </w:t>
      </w:r>
      <w:r w:rsidR="00A56C9E" w:rsidRPr="00DC1D1D">
        <w:rPr>
          <w:rFonts w:cs="MetaPlusNormal-Roman"/>
          <w:color w:val="535252"/>
          <w:kern w:val="0"/>
        </w:rPr>
        <w:t>end</w:t>
      </w:r>
      <w:r w:rsidRPr="00DC1D1D">
        <w:rPr>
          <w:rFonts w:cs="MetaPlusNormal-Roman"/>
          <w:color w:val="535252"/>
          <w:kern w:val="0"/>
        </w:rPr>
        <w:t xml:space="preserve"> for a variety of reasons including the death of</w:t>
      </w:r>
      <w:r w:rsidR="00457FA1" w:rsidRPr="00DC1D1D">
        <w:rPr>
          <w:rFonts w:cs="MetaPlusNormal-Roman"/>
          <w:color w:val="535252"/>
          <w:kern w:val="0"/>
        </w:rPr>
        <w:t xml:space="preserve"> </w:t>
      </w:r>
      <w:r w:rsidRPr="00DC1D1D">
        <w:rPr>
          <w:rFonts w:cs="MetaPlusNormal-Roman"/>
          <w:color w:val="535252"/>
          <w:kern w:val="0"/>
        </w:rPr>
        <w:t>the adult, recovery of the adult or change of guardian.</w:t>
      </w:r>
    </w:p>
    <w:p w14:paraId="1D8BA221" w14:textId="77777777" w:rsidR="00B20F62" w:rsidRDefault="00B20F62" w:rsidP="00060D9A">
      <w:pPr>
        <w:autoSpaceDE w:val="0"/>
        <w:autoSpaceDN w:val="0"/>
        <w:adjustRightInd w:val="0"/>
        <w:spacing w:after="0" w:line="240" w:lineRule="auto"/>
        <w:rPr>
          <w:rFonts w:cs="MetaPlusNormal-Roman"/>
          <w:color w:val="535252"/>
          <w:kern w:val="0"/>
        </w:rPr>
      </w:pPr>
    </w:p>
    <w:p w14:paraId="10D7902D" w14:textId="77777777" w:rsidR="00CE3069" w:rsidRDefault="00CE3069" w:rsidP="00060D9A">
      <w:pPr>
        <w:autoSpaceDE w:val="0"/>
        <w:autoSpaceDN w:val="0"/>
        <w:adjustRightInd w:val="0"/>
        <w:spacing w:after="0" w:line="240" w:lineRule="auto"/>
        <w:rPr>
          <w:rFonts w:cs="MetaPlusNormal-Roman"/>
          <w:color w:val="535252"/>
          <w:kern w:val="0"/>
        </w:rPr>
      </w:pPr>
    </w:p>
    <w:p w14:paraId="38C2CD10" w14:textId="77777777" w:rsidR="00CE3069" w:rsidRPr="00DC1D1D" w:rsidRDefault="00CE3069" w:rsidP="00060D9A">
      <w:pPr>
        <w:autoSpaceDE w:val="0"/>
        <w:autoSpaceDN w:val="0"/>
        <w:adjustRightInd w:val="0"/>
        <w:spacing w:after="0" w:line="240" w:lineRule="auto"/>
        <w:rPr>
          <w:rFonts w:cs="MetaPlusNormal-Roman"/>
          <w:color w:val="535252"/>
          <w:kern w:val="0"/>
        </w:rPr>
      </w:pPr>
    </w:p>
    <w:p w14:paraId="2441B9ED"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lastRenderedPageBreak/>
        <w:t>Is there an account form?</w:t>
      </w:r>
    </w:p>
    <w:p w14:paraId="08868E25"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2D07DB23" w14:textId="77777777" w:rsidR="00060D9A" w:rsidRPr="00DC1D1D" w:rsidRDefault="00060D9A" w:rsidP="00DC1D1D">
      <w:pPr>
        <w:autoSpaceDE w:val="0"/>
        <w:autoSpaceDN w:val="0"/>
        <w:adjustRightInd w:val="0"/>
        <w:spacing w:after="0" w:line="240" w:lineRule="auto"/>
        <w:rPr>
          <w:rFonts w:cs="MetaPlusNormal-Roman"/>
          <w:color w:val="535252"/>
          <w:kern w:val="0"/>
        </w:rPr>
      </w:pPr>
      <w:r w:rsidRPr="00DC1D1D">
        <w:rPr>
          <w:rFonts w:cs="MetaPlusNormal-Roman"/>
          <w:color w:val="535252"/>
          <w:kern w:val="0"/>
        </w:rPr>
        <w:t>Yes. The prescribed form of account can be obtained from our website</w:t>
      </w:r>
      <w:r w:rsidR="00DC1D1D" w:rsidRPr="00DC1D1D">
        <w:rPr>
          <w:rFonts w:cs="MetaPlusNormal-Roman"/>
          <w:color w:val="535252"/>
          <w:kern w:val="0"/>
        </w:rPr>
        <w:t xml:space="preserve"> </w:t>
      </w:r>
      <w:r w:rsidRPr="00DC1D1D">
        <w:rPr>
          <w:rFonts w:cs="MetaPlusNormal-Roman"/>
          <w:color w:val="535252"/>
          <w:kern w:val="0"/>
        </w:rPr>
        <w:t>or by telephoning the office. An example of the completed form is</w:t>
      </w:r>
      <w:r w:rsidR="00DC1D1D" w:rsidRPr="00DC1D1D">
        <w:rPr>
          <w:rFonts w:cs="MetaPlusNormal-Roman"/>
          <w:color w:val="535252"/>
          <w:kern w:val="0"/>
        </w:rPr>
        <w:t xml:space="preserve"> </w:t>
      </w:r>
      <w:r w:rsidRPr="00DC1D1D">
        <w:rPr>
          <w:rFonts w:cs="MetaPlusNormal-Roman"/>
          <w:color w:val="535252"/>
          <w:kern w:val="0"/>
        </w:rPr>
        <w:t>contained in this guidance. The type of account is a schedule</w:t>
      </w:r>
      <w:r w:rsidR="00DC1D1D">
        <w:rPr>
          <w:rFonts w:cs="MetaPlusNormal-Roman"/>
          <w:color w:val="535252"/>
          <w:kern w:val="0"/>
        </w:rPr>
        <w:t xml:space="preserve"> </w:t>
      </w:r>
      <w:r w:rsidRPr="00DC1D1D">
        <w:rPr>
          <w:rFonts w:cs="MetaPlusNormal-Roman"/>
          <w:color w:val="535252"/>
          <w:kern w:val="0"/>
        </w:rPr>
        <w:t>account.</w:t>
      </w:r>
    </w:p>
    <w:p w14:paraId="216EA250" w14:textId="77777777" w:rsidR="005065A7" w:rsidRDefault="005065A7" w:rsidP="00060D9A">
      <w:pPr>
        <w:autoSpaceDE w:val="0"/>
        <w:autoSpaceDN w:val="0"/>
        <w:adjustRightInd w:val="0"/>
        <w:spacing w:after="0" w:line="240" w:lineRule="auto"/>
        <w:rPr>
          <w:rFonts w:cs="MetaPlusNormal-Roman"/>
          <w:color w:val="535252"/>
          <w:kern w:val="0"/>
        </w:rPr>
      </w:pPr>
    </w:p>
    <w:p w14:paraId="2C558D50" w14:textId="612E4B54"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There will be a summary page at the beginning of the account. </w:t>
      </w:r>
      <w:r w:rsidR="00A56C9E">
        <w:rPr>
          <w:rFonts w:cs="MetaPlusNormal-Roman"/>
          <w:color w:val="535252"/>
          <w:kern w:val="0"/>
        </w:rPr>
        <w:t>The following</w:t>
      </w:r>
      <w:r w:rsidR="005065A7">
        <w:rPr>
          <w:rFonts w:cs="MetaPlusNormal-Roman"/>
          <w:color w:val="535252"/>
          <w:kern w:val="0"/>
        </w:rPr>
        <w:t xml:space="preserve"> </w:t>
      </w:r>
      <w:r w:rsidRPr="00DC1D1D">
        <w:rPr>
          <w:rFonts w:cs="MetaPlusNormal-Roman"/>
          <w:color w:val="535252"/>
          <w:kern w:val="0"/>
        </w:rPr>
        <w:t xml:space="preserve">pages will </w:t>
      </w:r>
      <w:proofErr w:type="gramStart"/>
      <w:r w:rsidRPr="00DC1D1D">
        <w:rPr>
          <w:rFonts w:cs="MetaPlusNormal-Roman"/>
          <w:color w:val="535252"/>
          <w:kern w:val="0"/>
        </w:rPr>
        <w:t>contain</w:t>
      </w:r>
      <w:proofErr w:type="gramEnd"/>
      <w:r w:rsidRPr="00DC1D1D">
        <w:rPr>
          <w:rFonts w:cs="MetaPlusNormal-Roman"/>
          <w:color w:val="535252"/>
          <w:kern w:val="0"/>
        </w:rPr>
        <w:t xml:space="preserve"> Schedules 1-7.</w:t>
      </w:r>
    </w:p>
    <w:p w14:paraId="691AFD04" w14:textId="77777777" w:rsidR="00DC1D1D" w:rsidRPr="00DC1D1D" w:rsidRDefault="00DC1D1D" w:rsidP="00060D9A">
      <w:pPr>
        <w:autoSpaceDE w:val="0"/>
        <w:autoSpaceDN w:val="0"/>
        <w:adjustRightInd w:val="0"/>
        <w:spacing w:after="0" w:line="240" w:lineRule="auto"/>
        <w:rPr>
          <w:rFonts w:cs="MetaPlusNormal-Roman"/>
          <w:color w:val="535252"/>
          <w:kern w:val="0"/>
        </w:rPr>
      </w:pPr>
    </w:p>
    <w:p w14:paraId="4B69832E" w14:textId="4788CDDE"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 xml:space="preserve">Schedule 1 – Lists estate at beginning and end of the accounting </w:t>
      </w:r>
      <w:r w:rsidR="006F3216" w:rsidRPr="00DC1D1D">
        <w:rPr>
          <w:rFonts w:cs="MetaPlusNormal-Roman"/>
          <w:color w:val="535252"/>
          <w:kern w:val="0"/>
        </w:rPr>
        <w:t>perio</w:t>
      </w:r>
      <w:r w:rsidR="006F3216">
        <w:rPr>
          <w:rFonts w:cs="MetaPlusNormal-Roman"/>
          <w:color w:val="535252"/>
          <w:kern w:val="0"/>
        </w:rPr>
        <w:t>d.</w:t>
      </w:r>
    </w:p>
    <w:p w14:paraId="29DA57CD" w14:textId="77777777"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 xml:space="preserve">Schedule 2 – Investment income – includes bank, stock/share interest, </w:t>
      </w:r>
      <w:proofErr w:type="gramStart"/>
      <w:r w:rsidRPr="00DC1D1D">
        <w:rPr>
          <w:rFonts w:cs="MetaPlusNormal-Roman"/>
          <w:color w:val="535252"/>
          <w:kern w:val="0"/>
        </w:rPr>
        <w:t>etc</w:t>
      </w:r>
      <w:r w:rsidR="005065A7">
        <w:rPr>
          <w:rFonts w:cs="MetaPlusNormal-Roman"/>
          <w:color w:val="535252"/>
          <w:kern w:val="0"/>
        </w:rPr>
        <w:t>.</w:t>
      </w:r>
      <w:proofErr w:type="gramEnd"/>
    </w:p>
    <w:p w14:paraId="38671004" w14:textId="55D8E37D"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Schedule 3 – Pension/benefits – includes pensions, D</w:t>
      </w:r>
      <w:r w:rsidR="00E240CB">
        <w:rPr>
          <w:rFonts w:cs="MetaPlusNormal-Roman"/>
          <w:color w:val="535252"/>
          <w:kern w:val="0"/>
        </w:rPr>
        <w:t>WP</w:t>
      </w:r>
      <w:r w:rsidRPr="00DC1D1D">
        <w:rPr>
          <w:rFonts w:cs="MetaPlusNormal-Roman"/>
          <w:color w:val="535252"/>
          <w:kern w:val="0"/>
        </w:rPr>
        <w:t xml:space="preserve"> benefits, </w:t>
      </w:r>
      <w:proofErr w:type="gramStart"/>
      <w:r w:rsidRPr="00DC1D1D">
        <w:rPr>
          <w:rFonts w:cs="MetaPlusNormal-Roman"/>
          <w:color w:val="535252"/>
          <w:kern w:val="0"/>
        </w:rPr>
        <w:t>etc</w:t>
      </w:r>
      <w:r w:rsidR="005065A7">
        <w:rPr>
          <w:rFonts w:cs="MetaPlusNormal-Roman"/>
          <w:color w:val="535252"/>
          <w:kern w:val="0"/>
        </w:rPr>
        <w:t>.</w:t>
      </w:r>
      <w:proofErr w:type="gramEnd"/>
    </w:p>
    <w:p w14:paraId="64DE3A4D" w14:textId="77777777"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Schedule 4 – Any other income</w:t>
      </w:r>
    </w:p>
    <w:p w14:paraId="3C6F7570" w14:textId="77777777"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Schedule 5 – Living expenses of the adult</w:t>
      </w:r>
    </w:p>
    <w:p w14:paraId="1AF91EE2" w14:textId="77777777"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 xml:space="preserve">Schedule 6 – Other expenditure – includes legal expenses, </w:t>
      </w:r>
      <w:proofErr w:type="gramStart"/>
      <w:r w:rsidRPr="00DC1D1D">
        <w:rPr>
          <w:rFonts w:cs="MetaPlusNormal-Roman"/>
          <w:color w:val="535252"/>
          <w:kern w:val="0"/>
        </w:rPr>
        <w:t>etc.</w:t>
      </w:r>
      <w:proofErr w:type="gramEnd"/>
    </w:p>
    <w:p w14:paraId="62228BBB" w14:textId="77777777" w:rsidR="00060D9A" w:rsidRPr="00DC1D1D" w:rsidRDefault="00060D9A" w:rsidP="00DC1D1D">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Schedule 7 – Details of contact with the adult</w:t>
      </w:r>
    </w:p>
    <w:p w14:paraId="625777A6" w14:textId="77777777" w:rsidR="00DC1D1D" w:rsidRPr="00DC1D1D" w:rsidRDefault="00DC1D1D" w:rsidP="00DC1D1D">
      <w:pPr>
        <w:autoSpaceDE w:val="0"/>
        <w:autoSpaceDN w:val="0"/>
        <w:adjustRightInd w:val="0"/>
        <w:spacing w:after="0" w:line="240" w:lineRule="auto"/>
        <w:ind w:left="720"/>
        <w:rPr>
          <w:rFonts w:cs="MetaPlusNormal-Roman"/>
          <w:color w:val="535252"/>
          <w:kern w:val="0"/>
        </w:rPr>
      </w:pPr>
    </w:p>
    <w:p w14:paraId="5095F8AA" w14:textId="77777777"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The summary total </w:t>
      </w:r>
      <w:r w:rsidR="00DC1D1D">
        <w:rPr>
          <w:rFonts w:cs="MetaPlusNormal-Roman"/>
          <w:color w:val="535252"/>
          <w:kern w:val="0"/>
        </w:rPr>
        <w:t xml:space="preserve">for </w:t>
      </w:r>
      <w:r w:rsidRPr="00DC1D1D">
        <w:rPr>
          <w:rFonts w:cs="MetaPlusNormal-Roman"/>
          <w:color w:val="535252"/>
          <w:kern w:val="0"/>
        </w:rPr>
        <w:t xml:space="preserve">Schedules 1-6 are entered in the </w:t>
      </w:r>
      <w:proofErr w:type="gramStart"/>
      <w:r w:rsidRPr="00DC1D1D">
        <w:rPr>
          <w:rFonts w:cs="MetaPlusNormal-Roman"/>
          <w:color w:val="535252"/>
          <w:kern w:val="0"/>
        </w:rPr>
        <w:t>appropriate place</w:t>
      </w:r>
      <w:proofErr w:type="gramEnd"/>
      <w:r w:rsidRPr="00DC1D1D">
        <w:rPr>
          <w:rFonts w:cs="MetaPlusNormal-Roman"/>
          <w:color w:val="535252"/>
          <w:kern w:val="0"/>
        </w:rPr>
        <w:t xml:space="preserve"> on the</w:t>
      </w:r>
    </w:p>
    <w:p w14:paraId="24717809" w14:textId="77777777"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summary sheet.</w:t>
      </w:r>
      <w:r w:rsidR="00DC1D1D">
        <w:rPr>
          <w:rFonts w:cs="MetaPlusNormal-Roman"/>
          <w:color w:val="535252"/>
          <w:kern w:val="0"/>
        </w:rPr>
        <w:t xml:space="preserve"> </w:t>
      </w:r>
      <w:r w:rsidRPr="00DC1D1D">
        <w:rPr>
          <w:rFonts w:cs="MetaPlusNormal-Roman"/>
          <w:color w:val="535252"/>
          <w:kern w:val="0"/>
        </w:rPr>
        <w:t>The example of the account style shows the summary page and the supporting</w:t>
      </w:r>
      <w:r w:rsidR="00DC1D1D">
        <w:rPr>
          <w:rFonts w:cs="MetaPlusNormal-Roman"/>
          <w:color w:val="535252"/>
          <w:kern w:val="0"/>
        </w:rPr>
        <w:t xml:space="preserve"> </w:t>
      </w:r>
      <w:r w:rsidRPr="00DC1D1D">
        <w:rPr>
          <w:rFonts w:cs="MetaPlusNormal-Roman"/>
          <w:color w:val="535252"/>
          <w:kern w:val="0"/>
        </w:rPr>
        <w:t>schedules. Following on from each schedule are notes which will aid you in</w:t>
      </w:r>
    </w:p>
    <w:p w14:paraId="3016C8C9" w14:textId="77777777"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completion of the schedule.</w:t>
      </w:r>
    </w:p>
    <w:p w14:paraId="7521A6DA" w14:textId="77777777" w:rsidR="00B20F62" w:rsidRPr="00DC1D1D" w:rsidRDefault="00B20F62" w:rsidP="00060D9A">
      <w:pPr>
        <w:autoSpaceDE w:val="0"/>
        <w:autoSpaceDN w:val="0"/>
        <w:adjustRightInd w:val="0"/>
        <w:spacing w:after="0" w:line="240" w:lineRule="auto"/>
        <w:rPr>
          <w:rFonts w:cs="MetaPlusNormal-Roman"/>
          <w:color w:val="535252"/>
          <w:kern w:val="0"/>
        </w:rPr>
      </w:pPr>
    </w:p>
    <w:p w14:paraId="270ADF40"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t>Is there help available?</w:t>
      </w:r>
    </w:p>
    <w:p w14:paraId="67235D02"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52B40FDC" w14:textId="4B09C728"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Yes.</w:t>
      </w:r>
      <w:r w:rsidR="00A56C9E">
        <w:rPr>
          <w:rFonts w:cs="MetaPlusNormal-Roman"/>
          <w:color w:val="535252"/>
          <w:kern w:val="0"/>
        </w:rPr>
        <w:t xml:space="preserve"> H</w:t>
      </w:r>
      <w:r w:rsidRPr="00DC1D1D">
        <w:rPr>
          <w:rFonts w:cs="MetaPlusNormal-Roman"/>
          <w:color w:val="535252"/>
          <w:kern w:val="0"/>
        </w:rPr>
        <w:t>elp can be obtained by contacting the Office of the Public</w:t>
      </w:r>
      <w:r w:rsidR="00A327F3">
        <w:rPr>
          <w:rFonts w:cs="MetaPlusNormal-Roman"/>
          <w:color w:val="535252"/>
          <w:kern w:val="0"/>
        </w:rPr>
        <w:t xml:space="preserve"> </w:t>
      </w:r>
      <w:r w:rsidRPr="00DC1D1D">
        <w:rPr>
          <w:rFonts w:cs="MetaPlusNormal-Roman"/>
          <w:color w:val="535252"/>
          <w:kern w:val="0"/>
        </w:rPr>
        <w:t>Guardian (OPG).</w:t>
      </w:r>
    </w:p>
    <w:p w14:paraId="60D1479B" w14:textId="77777777" w:rsidR="00B20F62" w:rsidRPr="00DC1D1D" w:rsidRDefault="00B20F62" w:rsidP="00060D9A">
      <w:pPr>
        <w:autoSpaceDE w:val="0"/>
        <w:autoSpaceDN w:val="0"/>
        <w:adjustRightInd w:val="0"/>
        <w:spacing w:after="0" w:line="240" w:lineRule="auto"/>
        <w:rPr>
          <w:rFonts w:cs="MetaPlusNormal-Roman"/>
          <w:color w:val="535252"/>
          <w:kern w:val="0"/>
        </w:rPr>
      </w:pPr>
    </w:p>
    <w:p w14:paraId="57B4F999"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t>When should the account be lodged?</w:t>
      </w:r>
    </w:p>
    <w:p w14:paraId="54D838D3"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0366FFD4" w14:textId="5F09F1A2" w:rsidR="004749D0" w:rsidRDefault="004749D0" w:rsidP="004749D0">
      <w:pPr>
        <w:autoSpaceDE w:val="0"/>
        <w:autoSpaceDN w:val="0"/>
        <w:adjustRightInd w:val="0"/>
        <w:spacing w:after="0" w:line="240" w:lineRule="auto"/>
        <w:rPr>
          <w:rFonts w:cs="MetaPlusNormal-Roman"/>
          <w:color w:val="535252"/>
          <w:kern w:val="0"/>
        </w:rPr>
      </w:pPr>
      <w:r>
        <w:rPr>
          <w:rFonts w:cs="MetaPlusNormal-Roman"/>
          <w:color w:val="535252"/>
          <w:kern w:val="0"/>
        </w:rPr>
        <w:t>The account will require to be lodged not more than two months after the end of the accounting period. The financial guardian will be notified of the date by the Public Guardian, usually two weeks before the end of the accounting period.</w:t>
      </w:r>
    </w:p>
    <w:p w14:paraId="0608D31E" w14:textId="217113C7" w:rsidR="00060D9A" w:rsidRPr="00DC1D1D" w:rsidRDefault="00060D9A" w:rsidP="00060D9A">
      <w:pPr>
        <w:autoSpaceDE w:val="0"/>
        <w:autoSpaceDN w:val="0"/>
        <w:adjustRightInd w:val="0"/>
        <w:spacing w:after="0" w:line="240" w:lineRule="auto"/>
        <w:rPr>
          <w:rFonts w:cs="MetaPlusNormal-Roman"/>
          <w:color w:val="535252"/>
          <w:kern w:val="0"/>
        </w:rPr>
      </w:pPr>
    </w:p>
    <w:p w14:paraId="1B97DEEC" w14:textId="77777777" w:rsidR="00B20F62" w:rsidRPr="00DC1D1D" w:rsidRDefault="00B20F62" w:rsidP="00060D9A">
      <w:pPr>
        <w:autoSpaceDE w:val="0"/>
        <w:autoSpaceDN w:val="0"/>
        <w:adjustRightInd w:val="0"/>
        <w:spacing w:after="0" w:line="240" w:lineRule="auto"/>
        <w:rPr>
          <w:rFonts w:cs="MetaPlusNormal-Roman"/>
          <w:color w:val="535252"/>
          <w:kern w:val="0"/>
        </w:rPr>
      </w:pPr>
    </w:p>
    <w:p w14:paraId="2C4FBFFA" w14:textId="77777777" w:rsidR="00060D9A" w:rsidRPr="00DC1D1D" w:rsidRDefault="00060D9A" w:rsidP="00B20F62">
      <w:pPr>
        <w:pStyle w:val="ListParagraph"/>
        <w:numPr>
          <w:ilvl w:val="1"/>
          <w:numId w:val="1"/>
        </w:numPr>
        <w:autoSpaceDE w:val="0"/>
        <w:autoSpaceDN w:val="0"/>
        <w:adjustRightInd w:val="0"/>
        <w:spacing w:after="0" w:line="240" w:lineRule="auto"/>
        <w:rPr>
          <w:rFonts w:cs="Defused-Regular"/>
          <w:b/>
          <w:bCs/>
          <w:color w:val="003E69"/>
          <w:kern w:val="0"/>
          <w:sz w:val="28"/>
          <w:szCs w:val="28"/>
        </w:rPr>
      </w:pPr>
      <w:r w:rsidRPr="00DC1D1D">
        <w:rPr>
          <w:rFonts w:cs="Defused-Regular"/>
          <w:b/>
          <w:bCs/>
          <w:color w:val="003E69"/>
          <w:kern w:val="0"/>
          <w:sz w:val="28"/>
          <w:szCs w:val="28"/>
        </w:rPr>
        <w:t>What happens after the account is lodged?</w:t>
      </w:r>
    </w:p>
    <w:p w14:paraId="0A84B529" w14:textId="77777777" w:rsidR="00B20F62" w:rsidRPr="00DC1D1D" w:rsidRDefault="00B20F62" w:rsidP="00B20F62">
      <w:pPr>
        <w:pStyle w:val="ListParagraph"/>
        <w:autoSpaceDE w:val="0"/>
        <w:autoSpaceDN w:val="0"/>
        <w:adjustRightInd w:val="0"/>
        <w:spacing w:after="0" w:line="240" w:lineRule="auto"/>
        <w:rPr>
          <w:rFonts w:cs="Defused-Regular"/>
          <w:color w:val="003E69"/>
          <w:kern w:val="0"/>
          <w:sz w:val="20"/>
          <w:szCs w:val="20"/>
        </w:rPr>
      </w:pPr>
    </w:p>
    <w:p w14:paraId="2026A97B" w14:textId="3D7D9D25" w:rsidR="00060D9A" w:rsidRPr="00DC1D1D" w:rsidRDefault="00CE3CF7"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A case officer will review the account</w:t>
      </w:r>
      <w:r w:rsidR="00060D9A" w:rsidRPr="00DC1D1D">
        <w:rPr>
          <w:rFonts w:cs="MetaPlusNormal-Roman"/>
          <w:color w:val="535252"/>
          <w:kern w:val="0"/>
        </w:rPr>
        <w:t>. Further information may be</w:t>
      </w:r>
      <w:r w:rsidR="00A327F3">
        <w:rPr>
          <w:rFonts w:cs="MetaPlusNormal-Roman"/>
          <w:color w:val="535252"/>
          <w:kern w:val="0"/>
        </w:rPr>
        <w:t xml:space="preserve"> </w:t>
      </w:r>
      <w:r w:rsidR="00060D9A" w:rsidRPr="00DC1D1D">
        <w:rPr>
          <w:rFonts w:cs="MetaPlusNormal-Roman"/>
          <w:color w:val="535252"/>
          <w:kern w:val="0"/>
        </w:rPr>
        <w:t xml:space="preserve">requested from the financial guardian </w:t>
      </w:r>
      <w:r w:rsidR="00BF219C" w:rsidRPr="00DC1D1D">
        <w:rPr>
          <w:rFonts w:cs="MetaPlusNormal-Roman"/>
          <w:color w:val="535252"/>
          <w:kern w:val="0"/>
        </w:rPr>
        <w:t>because of</w:t>
      </w:r>
      <w:r w:rsidR="00060D9A" w:rsidRPr="00DC1D1D">
        <w:rPr>
          <w:rFonts w:cs="MetaPlusNormal-Roman"/>
          <w:color w:val="535252"/>
          <w:kern w:val="0"/>
        </w:rPr>
        <w:t xml:space="preserve"> the review. When the</w:t>
      </w:r>
      <w:r w:rsidR="00A327F3">
        <w:rPr>
          <w:rFonts w:cs="MetaPlusNormal-Roman"/>
          <w:color w:val="535252"/>
          <w:kern w:val="0"/>
        </w:rPr>
        <w:t xml:space="preserve"> </w:t>
      </w:r>
      <w:r w:rsidR="00060D9A" w:rsidRPr="00DC1D1D">
        <w:rPr>
          <w:rFonts w:cs="MetaPlusNormal-Roman"/>
          <w:color w:val="535252"/>
          <w:kern w:val="0"/>
        </w:rPr>
        <w:t xml:space="preserve">officer is satisfied, an </w:t>
      </w:r>
      <w:r w:rsidR="00BF219C">
        <w:rPr>
          <w:rFonts w:cs="MetaPlusNormal-Roman"/>
          <w:color w:val="535252"/>
          <w:kern w:val="0"/>
        </w:rPr>
        <w:t>a</w:t>
      </w:r>
      <w:r w:rsidR="00060D9A" w:rsidRPr="00DC1D1D">
        <w:rPr>
          <w:rFonts w:cs="MetaPlusNormal-Roman"/>
          <w:color w:val="535252"/>
          <w:kern w:val="0"/>
        </w:rPr>
        <w:t xml:space="preserve">udit </w:t>
      </w:r>
      <w:r w:rsidR="00BF219C">
        <w:rPr>
          <w:rFonts w:cs="MetaPlusNormal-Roman"/>
          <w:color w:val="535252"/>
          <w:kern w:val="0"/>
        </w:rPr>
        <w:t>c</w:t>
      </w:r>
      <w:r w:rsidR="00060D9A" w:rsidRPr="00DC1D1D">
        <w:rPr>
          <w:rFonts w:cs="MetaPlusNormal-Roman"/>
          <w:color w:val="535252"/>
          <w:kern w:val="0"/>
        </w:rPr>
        <w:t>ertificate will be issued to the financial guardian</w:t>
      </w:r>
      <w:r w:rsidR="00A327F3">
        <w:rPr>
          <w:rFonts w:cs="MetaPlusNormal-Roman"/>
          <w:color w:val="535252"/>
          <w:kern w:val="0"/>
        </w:rPr>
        <w:t xml:space="preserve"> </w:t>
      </w:r>
      <w:r w:rsidR="00060D9A" w:rsidRPr="00DC1D1D">
        <w:rPr>
          <w:rFonts w:cs="MetaPlusNormal-Roman"/>
          <w:color w:val="535252"/>
          <w:kern w:val="0"/>
        </w:rPr>
        <w:t>confirming the review of the account is complete.</w:t>
      </w:r>
    </w:p>
    <w:p w14:paraId="0640A762" w14:textId="77777777" w:rsidR="00BF219C" w:rsidRDefault="00BF219C" w:rsidP="00060D9A">
      <w:pPr>
        <w:autoSpaceDE w:val="0"/>
        <w:autoSpaceDN w:val="0"/>
        <w:adjustRightInd w:val="0"/>
        <w:spacing w:after="0" w:line="240" w:lineRule="auto"/>
        <w:rPr>
          <w:rFonts w:cs="MetaPlusNormal-Roman"/>
          <w:color w:val="535252"/>
          <w:kern w:val="0"/>
        </w:rPr>
      </w:pPr>
    </w:p>
    <w:p w14:paraId="796209F4" w14:textId="77777777" w:rsidR="00060D9A" w:rsidRPr="00DC1D1D" w:rsidRDefault="00060D9A" w:rsidP="00060D9A">
      <w:pPr>
        <w:autoSpaceDE w:val="0"/>
        <w:autoSpaceDN w:val="0"/>
        <w:adjustRightInd w:val="0"/>
        <w:spacing w:after="0" w:line="240" w:lineRule="auto"/>
        <w:rPr>
          <w:rFonts w:cs="MetaPlusNormal-Roman"/>
          <w:color w:val="535252"/>
          <w:kern w:val="0"/>
        </w:rPr>
      </w:pPr>
      <w:r w:rsidRPr="00DC1D1D">
        <w:rPr>
          <w:rFonts w:cs="MetaPlusNormal-Roman"/>
          <w:color w:val="535252"/>
          <w:kern w:val="0"/>
        </w:rPr>
        <w:t>Please note that supporting documentary evidence should be lodged with the</w:t>
      </w:r>
      <w:r w:rsidR="00A327F3">
        <w:rPr>
          <w:rFonts w:cs="MetaPlusNormal-Roman"/>
          <w:color w:val="535252"/>
          <w:kern w:val="0"/>
        </w:rPr>
        <w:t xml:space="preserve"> </w:t>
      </w:r>
      <w:r w:rsidRPr="00DC1D1D">
        <w:rPr>
          <w:rFonts w:cs="MetaPlusNormal-Roman"/>
          <w:color w:val="535252"/>
          <w:kern w:val="0"/>
        </w:rPr>
        <w:t>account including, but not limited to, bank statements/passbooks for each</w:t>
      </w:r>
      <w:r w:rsidR="00A327F3">
        <w:rPr>
          <w:rFonts w:cs="MetaPlusNormal-Roman"/>
          <w:color w:val="535252"/>
          <w:kern w:val="0"/>
        </w:rPr>
        <w:t xml:space="preserve"> </w:t>
      </w:r>
      <w:r w:rsidRPr="00DC1D1D">
        <w:rPr>
          <w:rFonts w:cs="MetaPlusNormal-Roman"/>
          <w:color w:val="535252"/>
          <w:kern w:val="0"/>
        </w:rPr>
        <w:t>account covering the full accounting period, contract notes for purchase/sale</w:t>
      </w:r>
      <w:r w:rsidR="00A327F3">
        <w:rPr>
          <w:rFonts w:cs="MetaPlusNormal-Roman"/>
          <w:color w:val="535252"/>
          <w:kern w:val="0"/>
        </w:rPr>
        <w:t xml:space="preserve"> </w:t>
      </w:r>
      <w:r w:rsidRPr="00DC1D1D">
        <w:rPr>
          <w:rFonts w:cs="MetaPlusNormal-Roman"/>
          <w:color w:val="535252"/>
          <w:kern w:val="0"/>
        </w:rPr>
        <w:t xml:space="preserve">of stocks and chares, receipts/invoices for all purchases made of </w:t>
      </w:r>
      <w:r w:rsidRPr="00F85627">
        <w:rPr>
          <w:rFonts w:cs="MetaPlusNormal-Roman"/>
          <w:color w:val="535252"/>
          <w:kern w:val="0"/>
        </w:rPr>
        <w:t>£</w:t>
      </w:r>
      <w:r w:rsidR="00BF219C" w:rsidRPr="00F85627">
        <w:rPr>
          <w:rFonts w:cs="MetaPlusNormal-Roman"/>
          <w:color w:val="535252"/>
          <w:kern w:val="0"/>
        </w:rPr>
        <w:t>2</w:t>
      </w:r>
      <w:r w:rsidRPr="00F85627">
        <w:rPr>
          <w:rFonts w:cs="MetaPlusNormal-Roman"/>
          <w:color w:val="535252"/>
          <w:kern w:val="0"/>
        </w:rPr>
        <w:t>00.00</w:t>
      </w:r>
      <w:r w:rsidRPr="00DC1D1D">
        <w:rPr>
          <w:rFonts w:cs="MetaPlusNormal-Roman"/>
          <w:color w:val="535252"/>
          <w:kern w:val="0"/>
        </w:rPr>
        <w:t xml:space="preserve"> or</w:t>
      </w:r>
      <w:r w:rsidR="00A327F3">
        <w:rPr>
          <w:rFonts w:cs="MetaPlusNormal-Roman"/>
          <w:color w:val="535252"/>
          <w:kern w:val="0"/>
        </w:rPr>
        <w:t xml:space="preserve"> </w:t>
      </w:r>
      <w:r w:rsidRPr="00DC1D1D">
        <w:rPr>
          <w:rFonts w:cs="MetaPlusNormal-Roman"/>
          <w:color w:val="535252"/>
          <w:kern w:val="0"/>
        </w:rPr>
        <w:t>more and correspondence from D</w:t>
      </w:r>
      <w:r w:rsidR="00BF219C">
        <w:rPr>
          <w:rFonts w:cs="MetaPlusNormal-Roman"/>
          <w:color w:val="535252"/>
          <w:kern w:val="0"/>
        </w:rPr>
        <w:t>epartment of Work and Pensions (DWP)</w:t>
      </w:r>
      <w:r w:rsidRPr="00DC1D1D">
        <w:rPr>
          <w:rFonts w:cs="MetaPlusNormal-Roman"/>
          <w:color w:val="535252"/>
          <w:kern w:val="0"/>
        </w:rPr>
        <w:t>/Benefits Agency/private pension funds</w:t>
      </w:r>
      <w:r w:rsidR="00BF219C">
        <w:rPr>
          <w:rFonts w:cs="MetaPlusNormal-Roman"/>
          <w:color w:val="535252"/>
          <w:kern w:val="0"/>
        </w:rPr>
        <w:t xml:space="preserve"> </w:t>
      </w:r>
      <w:r w:rsidRPr="00DC1D1D">
        <w:rPr>
          <w:rFonts w:cs="MetaPlusNormal-Roman"/>
          <w:color w:val="535252"/>
          <w:kern w:val="0"/>
        </w:rPr>
        <w:t xml:space="preserve">indicating the amount and type of income received by the </w:t>
      </w:r>
      <w:r w:rsidR="00BF219C">
        <w:rPr>
          <w:rFonts w:cs="MetaPlusNormal-Roman"/>
          <w:color w:val="535252"/>
          <w:kern w:val="0"/>
        </w:rPr>
        <w:t>a</w:t>
      </w:r>
      <w:r w:rsidRPr="00DC1D1D">
        <w:rPr>
          <w:rFonts w:cs="MetaPlusNormal-Roman"/>
          <w:color w:val="535252"/>
          <w:kern w:val="0"/>
        </w:rPr>
        <w:t>dult.</w:t>
      </w:r>
    </w:p>
    <w:p w14:paraId="4124CE0D" w14:textId="77777777" w:rsidR="00060D9A" w:rsidRPr="00DC1D1D" w:rsidRDefault="00060D9A" w:rsidP="00060D9A">
      <w:pPr>
        <w:tabs>
          <w:tab w:val="left" w:pos="6480"/>
        </w:tabs>
        <w:rPr>
          <w:rFonts w:cs="Defused-Regular"/>
          <w:color w:val="FFFFFF"/>
          <w:kern w:val="0"/>
        </w:rPr>
      </w:pPr>
      <w:r w:rsidRPr="00DC1D1D">
        <w:rPr>
          <w:rFonts w:cs="Defused-Regular"/>
          <w:color w:val="FFFFFF"/>
          <w:kern w:val="0"/>
        </w:rPr>
        <w:t>4</w:t>
      </w:r>
    </w:p>
    <w:p w14:paraId="2530C6B6" w14:textId="77777777" w:rsidR="00060D9A" w:rsidRDefault="00060D9A" w:rsidP="00060D9A">
      <w:pPr>
        <w:autoSpaceDE w:val="0"/>
        <w:autoSpaceDN w:val="0"/>
        <w:adjustRightInd w:val="0"/>
        <w:spacing w:after="0" w:line="240" w:lineRule="auto"/>
        <w:rPr>
          <w:rFonts w:cs="Defused-Regular"/>
          <w:b/>
          <w:bCs/>
          <w:color w:val="003E69"/>
          <w:kern w:val="0"/>
          <w:sz w:val="28"/>
          <w:szCs w:val="28"/>
        </w:rPr>
      </w:pPr>
      <w:r w:rsidRPr="00BF219C">
        <w:rPr>
          <w:rFonts w:cs="Defused-Regular"/>
          <w:b/>
          <w:bCs/>
          <w:color w:val="003E69"/>
          <w:kern w:val="0"/>
          <w:sz w:val="28"/>
          <w:szCs w:val="28"/>
        </w:rPr>
        <w:lastRenderedPageBreak/>
        <w:t>2. Completing the Form</w:t>
      </w:r>
    </w:p>
    <w:p w14:paraId="5B43FD9F" w14:textId="77777777" w:rsidR="00960853" w:rsidRPr="00960853" w:rsidRDefault="00960853" w:rsidP="00060D9A">
      <w:pPr>
        <w:autoSpaceDE w:val="0"/>
        <w:autoSpaceDN w:val="0"/>
        <w:adjustRightInd w:val="0"/>
        <w:spacing w:after="0" w:line="240" w:lineRule="auto"/>
        <w:rPr>
          <w:rFonts w:cs="Defused-Regular"/>
          <w:b/>
          <w:bCs/>
          <w:color w:val="003E69"/>
          <w:kern w:val="0"/>
          <w:sz w:val="18"/>
          <w:szCs w:val="18"/>
        </w:rPr>
      </w:pPr>
    </w:p>
    <w:p w14:paraId="5A659DDE" w14:textId="77777777" w:rsidR="00060D9A" w:rsidRPr="00DC1D1D" w:rsidRDefault="00060D9A" w:rsidP="00060D9A">
      <w:pPr>
        <w:tabs>
          <w:tab w:val="left" w:pos="6480"/>
        </w:tabs>
      </w:pPr>
      <w:r w:rsidRPr="00DC1D1D">
        <w:rPr>
          <w:rFonts w:cs="MetaPlusNormal-Roman"/>
          <w:color w:val="535252"/>
          <w:kern w:val="0"/>
        </w:rPr>
        <w:t>The first page of the form is a summary of schedule</w:t>
      </w:r>
      <w:r w:rsidR="00960853">
        <w:rPr>
          <w:rFonts w:cs="MetaPlusNormal-Roman"/>
          <w:color w:val="535252"/>
          <w:kern w:val="0"/>
        </w:rPr>
        <w:t>s</w:t>
      </w:r>
      <w:r w:rsidRPr="00DC1D1D">
        <w:rPr>
          <w:rFonts w:cs="MetaPlusNormal-Roman"/>
          <w:color w:val="535252"/>
          <w:kern w:val="0"/>
        </w:rPr>
        <w:t xml:space="preserve"> 1 to 6 of the account.</w:t>
      </w:r>
      <w:r w:rsidRPr="00DC1D1D">
        <w:tab/>
      </w:r>
    </w:p>
    <w:p w14:paraId="07663714"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r>
        <w:rPr>
          <w:rFonts w:cs="Defused-Regular"/>
          <w:b/>
          <w:bCs/>
          <w:noProof/>
          <w:color w:val="003E69"/>
          <w:kern w:val="0"/>
          <w:sz w:val="32"/>
          <w:szCs w:val="32"/>
          <w:lang w:eastAsia="en-GB"/>
        </w:rPr>
        <mc:AlternateContent>
          <mc:Choice Requires="wps">
            <w:drawing>
              <wp:anchor distT="0" distB="0" distL="114300" distR="114300" simplePos="0" relativeHeight="251669504" behindDoc="0" locked="0" layoutInCell="1" allowOverlap="1" wp14:anchorId="2FED03B0" wp14:editId="32B33C79">
                <wp:simplePos x="0" y="0"/>
                <wp:positionH relativeFrom="column">
                  <wp:posOffset>-9525</wp:posOffset>
                </wp:positionH>
                <wp:positionV relativeFrom="paragraph">
                  <wp:posOffset>31116</wp:posOffset>
                </wp:positionV>
                <wp:extent cx="6477000" cy="8191500"/>
                <wp:effectExtent l="0" t="0" r="19050" b="19050"/>
                <wp:wrapNone/>
                <wp:docPr id="797562121" name="Text Box 4"/>
                <wp:cNvGraphicFramePr/>
                <a:graphic xmlns:a="http://schemas.openxmlformats.org/drawingml/2006/main">
                  <a:graphicData uri="http://schemas.microsoft.com/office/word/2010/wordprocessingShape">
                    <wps:wsp>
                      <wps:cNvSpPr txBox="1"/>
                      <wps:spPr>
                        <a:xfrm>
                          <a:off x="0" y="0"/>
                          <a:ext cx="6477000" cy="8191500"/>
                        </a:xfrm>
                        <a:prstGeom prst="rect">
                          <a:avLst/>
                        </a:prstGeom>
                        <a:solidFill>
                          <a:schemeClr val="lt1"/>
                        </a:solidFill>
                        <a:ln w="6350">
                          <a:solidFill>
                            <a:prstClr val="black"/>
                          </a:solidFill>
                        </a:ln>
                      </wps:spPr>
                      <wps:txbx>
                        <w:txbxContent>
                          <w:p w14:paraId="612C92C9" w14:textId="77777777" w:rsidR="00BF219C" w:rsidRPr="00BF219C" w:rsidRDefault="00BF219C" w:rsidP="00CE3069">
                            <w:pPr>
                              <w:autoSpaceDE w:val="0"/>
                              <w:autoSpaceDN w:val="0"/>
                              <w:adjustRightInd w:val="0"/>
                              <w:spacing w:after="0" w:line="240" w:lineRule="auto"/>
                              <w:jc w:val="center"/>
                              <w:rPr>
                                <w:rFonts w:cs="Defused-Regular"/>
                                <w:b/>
                                <w:bCs/>
                                <w:color w:val="003E69"/>
                                <w:kern w:val="0"/>
                                <w:sz w:val="32"/>
                                <w:szCs w:val="32"/>
                              </w:rPr>
                            </w:pPr>
                            <w:r w:rsidRPr="00BF219C">
                              <w:rPr>
                                <w:rFonts w:cs="Defused-Regular"/>
                                <w:b/>
                                <w:bCs/>
                                <w:color w:val="003E69"/>
                                <w:kern w:val="0"/>
                                <w:sz w:val="32"/>
                                <w:szCs w:val="32"/>
                              </w:rPr>
                              <w:t>Annual/Final Account Form</w:t>
                            </w:r>
                          </w:p>
                          <w:p w14:paraId="06081273" w14:textId="77777777" w:rsidR="00BF219C" w:rsidRPr="00DC1D1D" w:rsidRDefault="00BF219C" w:rsidP="00CE3069">
                            <w:pPr>
                              <w:autoSpaceDE w:val="0"/>
                              <w:autoSpaceDN w:val="0"/>
                              <w:adjustRightInd w:val="0"/>
                              <w:spacing w:after="0" w:line="240" w:lineRule="auto"/>
                              <w:jc w:val="center"/>
                              <w:rPr>
                                <w:rFonts w:cs="Defused-Regular"/>
                                <w:color w:val="003E69"/>
                                <w:kern w:val="0"/>
                                <w:sz w:val="56"/>
                                <w:szCs w:val="56"/>
                              </w:rPr>
                            </w:pPr>
                            <w:r w:rsidRPr="00BF219C">
                              <w:rPr>
                                <w:rFonts w:cs="Defused-Regular"/>
                                <w:b/>
                                <w:bCs/>
                                <w:color w:val="003E69"/>
                                <w:kern w:val="0"/>
                                <w:sz w:val="32"/>
                                <w:szCs w:val="32"/>
                              </w:rPr>
                              <w:t>Summary of Account</w:t>
                            </w:r>
                          </w:p>
                          <w:p w14:paraId="7EB868B1" w14:textId="77777777" w:rsidR="00BF219C" w:rsidRPr="00DC1D1D" w:rsidRDefault="00BF219C" w:rsidP="00BF219C">
                            <w:pPr>
                              <w:autoSpaceDE w:val="0"/>
                              <w:autoSpaceDN w:val="0"/>
                              <w:adjustRightInd w:val="0"/>
                              <w:spacing w:after="0" w:line="240" w:lineRule="auto"/>
                              <w:rPr>
                                <w:rFonts w:cs="Defused-Regular"/>
                                <w:color w:val="003E69"/>
                                <w:kern w:val="0"/>
                                <w:sz w:val="20"/>
                                <w:szCs w:val="20"/>
                              </w:rPr>
                            </w:pPr>
                          </w:p>
                          <w:p w14:paraId="039540DF"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CE3069">
                              <w:rPr>
                                <w:rFonts w:cs="MetaPlusMedium-Roman"/>
                                <w:b/>
                                <w:bCs/>
                                <w:color w:val="272627"/>
                                <w:kern w:val="0"/>
                              </w:rPr>
                              <w:t>OPG Ref: PG/SXXX/1</w:t>
                            </w:r>
                          </w:p>
                          <w:p w14:paraId="0FE65427"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CE3069">
                              <w:rPr>
                                <w:rFonts w:cs="MetaPlusMedium-Roman"/>
                                <w:b/>
                                <w:bCs/>
                                <w:color w:val="272627"/>
                                <w:kern w:val="0"/>
                              </w:rPr>
                              <w:t>Account of: John Smith</w:t>
                            </w:r>
                          </w:p>
                          <w:p w14:paraId="123704EF"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CE3069">
                              <w:rPr>
                                <w:rFonts w:cs="MetaPlusMedium-Roman"/>
                                <w:b/>
                                <w:bCs/>
                                <w:color w:val="272627"/>
                                <w:kern w:val="0"/>
                              </w:rPr>
                              <w:t>As financial guardian(s) to: Robert Brown</w:t>
                            </w:r>
                          </w:p>
                          <w:p w14:paraId="63C4F11B" w14:textId="594009DB" w:rsidR="00BF219C" w:rsidRPr="00F85627" w:rsidRDefault="0099730B" w:rsidP="00BF219C">
                            <w:pPr>
                              <w:autoSpaceDE w:val="0"/>
                              <w:autoSpaceDN w:val="0"/>
                              <w:adjustRightInd w:val="0"/>
                              <w:spacing w:after="0" w:line="240" w:lineRule="auto"/>
                              <w:rPr>
                                <w:rFonts w:cs="MetaPlusMedium-Roman"/>
                                <w:b/>
                                <w:bCs/>
                                <w:color w:val="272627"/>
                                <w:kern w:val="0"/>
                              </w:rPr>
                            </w:pPr>
                            <w:r w:rsidRPr="00F85627">
                              <w:rPr>
                                <w:rFonts w:cs="MetaPlusMedium-Roman"/>
                                <w:b/>
                                <w:bCs/>
                                <w:color w:val="272627"/>
                                <w:kern w:val="0"/>
                              </w:rPr>
                              <w:t xml:space="preserve">Period covered: 01/04/2024 to </w:t>
                            </w:r>
                            <w:r w:rsidR="00CE3CF7" w:rsidRPr="00F85627">
                              <w:rPr>
                                <w:rFonts w:cs="MetaPlusMedium-Roman"/>
                                <w:b/>
                                <w:bCs/>
                                <w:color w:val="272627"/>
                                <w:kern w:val="0"/>
                              </w:rPr>
                              <w:t>31/03/2025.</w:t>
                            </w:r>
                          </w:p>
                          <w:p w14:paraId="15628010" w14:textId="77777777" w:rsidR="00BF219C" w:rsidRPr="00F85627" w:rsidRDefault="00BF219C" w:rsidP="00BF219C">
                            <w:pPr>
                              <w:autoSpaceDE w:val="0"/>
                              <w:autoSpaceDN w:val="0"/>
                              <w:adjustRightInd w:val="0"/>
                              <w:spacing w:after="0" w:line="240" w:lineRule="auto"/>
                              <w:rPr>
                                <w:rFonts w:cs="MetaPlusMedium-Roman"/>
                                <w:b/>
                                <w:bCs/>
                                <w:color w:val="272627"/>
                                <w:kern w:val="0"/>
                              </w:rPr>
                            </w:pPr>
                            <w:r w:rsidRPr="00F85627">
                              <w:rPr>
                                <w:rFonts w:cs="MetaPlusMedium-Roman"/>
                                <w:b/>
                                <w:bCs/>
                                <w:color w:val="272627"/>
                                <w:kern w:val="0"/>
                              </w:rPr>
                              <w:t>Caution Amount: £70,000.00</w:t>
                            </w:r>
                          </w:p>
                          <w:p w14:paraId="7ED7A4D3"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F85627">
                              <w:rPr>
                                <w:rFonts w:cs="MetaPlusMedium-Roman"/>
                                <w:b/>
                                <w:bCs/>
                                <w:color w:val="272627"/>
                                <w:kern w:val="0"/>
                              </w:rPr>
                              <w:t>Annual Premium: £180.00</w:t>
                            </w:r>
                          </w:p>
                          <w:p w14:paraId="31DB29A4" w14:textId="77777777" w:rsidR="00BF219C" w:rsidRPr="00DC1D1D" w:rsidRDefault="00BF219C" w:rsidP="00BF219C">
                            <w:pPr>
                              <w:autoSpaceDE w:val="0"/>
                              <w:autoSpaceDN w:val="0"/>
                              <w:adjustRightInd w:val="0"/>
                              <w:spacing w:after="0" w:line="240" w:lineRule="auto"/>
                              <w:rPr>
                                <w:rFonts w:cs="Defused-Regular"/>
                                <w:color w:val="003E69"/>
                                <w:kern w:val="0"/>
                                <w:sz w:val="20"/>
                                <w:szCs w:val="20"/>
                              </w:rPr>
                            </w:pPr>
                          </w:p>
                          <w:tbl>
                            <w:tblPr>
                              <w:tblStyle w:val="TableGrid"/>
                              <w:tblW w:w="0" w:type="auto"/>
                              <w:tblInd w:w="-5" w:type="dxa"/>
                              <w:tblLook w:val="04A0" w:firstRow="1" w:lastRow="0" w:firstColumn="1" w:lastColumn="0" w:noHBand="0" w:noVBand="1"/>
                            </w:tblPr>
                            <w:tblGrid>
                              <w:gridCol w:w="5529"/>
                              <w:gridCol w:w="2126"/>
                              <w:gridCol w:w="1984"/>
                            </w:tblGrid>
                            <w:tr w:rsidR="00BF219C" w:rsidRPr="00FE0201" w14:paraId="615AB842" w14:textId="77777777" w:rsidTr="00FE0201">
                              <w:tc>
                                <w:tcPr>
                                  <w:tcW w:w="5529" w:type="dxa"/>
                                </w:tcPr>
                                <w:p w14:paraId="3FD93D23"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 xml:space="preserve">Summary of estate as at </w:t>
                                  </w:r>
                                  <w:r w:rsidR="0099730B" w:rsidRPr="00F85627">
                                    <w:rPr>
                                      <w:rFonts w:cs="MetaPlusNormal-Roman"/>
                                      <w:color w:val="272627"/>
                                      <w:kern w:val="0"/>
                                      <w:sz w:val="22"/>
                                      <w:szCs w:val="22"/>
                                    </w:rPr>
                                    <w:t>01/04/2024</w:t>
                                  </w:r>
                                </w:p>
                                <w:p w14:paraId="0C0B4946"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2806C8F0"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tc>
                              <w:tc>
                                <w:tcPr>
                                  <w:tcW w:w="1984" w:type="dxa"/>
                                </w:tcPr>
                                <w:p w14:paraId="2757761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£62,160.25</w:t>
                                  </w:r>
                                </w:p>
                              </w:tc>
                            </w:tr>
                            <w:tr w:rsidR="00BF219C" w:rsidRPr="00FE0201" w14:paraId="3873ADCC" w14:textId="77777777" w:rsidTr="00FE0201">
                              <w:tc>
                                <w:tcPr>
                                  <w:tcW w:w="5529" w:type="dxa"/>
                                </w:tcPr>
                                <w:p w14:paraId="705B9CA2"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Investment income</w:t>
                                  </w:r>
                                </w:p>
                                <w:p w14:paraId="0594D8D5"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3A4F1F19"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2</w:t>
                                  </w:r>
                                </w:p>
                              </w:tc>
                              <w:tc>
                                <w:tcPr>
                                  <w:tcW w:w="1984" w:type="dxa"/>
                                </w:tcPr>
                                <w:p w14:paraId="0868D302"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£222.65</w:t>
                                  </w:r>
                                </w:p>
                              </w:tc>
                            </w:tr>
                            <w:tr w:rsidR="00BF219C" w:rsidRPr="00FE0201" w14:paraId="4BB6EFE9" w14:textId="77777777" w:rsidTr="00FE0201">
                              <w:tc>
                                <w:tcPr>
                                  <w:tcW w:w="5529" w:type="dxa"/>
                                </w:tcPr>
                                <w:p w14:paraId="48DF3C2E"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Pensions/Benefits</w:t>
                                  </w:r>
                                </w:p>
                                <w:p w14:paraId="37149F15"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2D27B176"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3</w:t>
                                  </w:r>
                                </w:p>
                              </w:tc>
                              <w:tc>
                                <w:tcPr>
                                  <w:tcW w:w="1984" w:type="dxa"/>
                                </w:tcPr>
                                <w:p w14:paraId="66CFC49F"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£8,146.00</w:t>
                                  </w:r>
                                </w:p>
                              </w:tc>
                            </w:tr>
                            <w:tr w:rsidR="00BF219C" w:rsidRPr="00FE0201" w14:paraId="384FD3B5" w14:textId="77777777" w:rsidTr="00FE0201">
                              <w:tc>
                                <w:tcPr>
                                  <w:tcW w:w="5529" w:type="dxa"/>
                                  <w:tcBorders>
                                    <w:bottom w:val="single" w:sz="4" w:space="0" w:color="auto"/>
                                  </w:tcBorders>
                                </w:tcPr>
                                <w:p w14:paraId="441EA9EA"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Any Other Income</w:t>
                                  </w:r>
                                </w:p>
                                <w:p w14:paraId="676961E7"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Borders>
                                    <w:bottom w:val="single" w:sz="4" w:space="0" w:color="auto"/>
                                  </w:tcBorders>
                                </w:tcPr>
                                <w:p w14:paraId="50DDCA56"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4</w:t>
                                  </w:r>
                                </w:p>
                              </w:tc>
                              <w:tc>
                                <w:tcPr>
                                  <w:tcW w:w="1984" w:type="dxa"/>
                                  <w:tcBorders>
                                    <w:bottom w:val="single" w:sz="4" w:space="0" w:color="auto"/>
                                  </w:tcBorders>
                                </w:tcPr>
                                <w:p w14:paraId="67A822E7"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£1,620.00</w:t>
                                  </w:r>
                                </w:p>
                              </w:tc>
                            </w:tr>
                            <w:tr w:rsidR="00BF219C" w:rsidRPr="00FE0201" w14:paraId="4B9028EA" w14:textId="77777777" w:rsidTr="00FE0201">
                              <w:tc>
                                <w:tcPr>
                                  <w:tcW w:w="5529" w:type="dxa"/>
                                </w:tcPr>
                                <w:p w14:paraId="69798DC9"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Gain</w:t>
                                  </w:r>
                                </w:p>
                                <w:p w14:paraId="77413959"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1C4209AA"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tc>
                              <w:tc>
                                <w:tcPr>
                                  <w:tcW w:w="1984" w:type="dxa"/>
                                </w:tcPr>
                                <w:p w14:paraId="2C797BD3"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£300.00</w:t>
                                  </w:r>
                                </w:p>
                              </w:tc>
                            </w:tr>
                            <w:tr w:rsidR="00FE0201" w:rsidRPr="00FE0201" w14:paraId="640C03E0" w14:textId="77777777" w:rsidTr="00FE0201">
                              <w:tc>
                                <w:tcPr>
                                  <w:tcW w:w="5529" w:type="dxa"/>
                                  <w:tcBorders>
                                    <w:bottom w:val="single" w:sz="4" w:space="0" w:color="auto"/>
                                  </w:tcBorders>
                                </w:tcPr>
                                <w:p w14:paraId="747E7BFC"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2126" w:type="dxa"/>
                                  <w:tcBorders>
                                    <w:bottom w:val="single" w:sz="4" w:space="0" w:color="auto"/>
                                  </w:tcBorders>
                                  <w:shd w:val="clear" w:color="auto" w:fill="DAE9F7" w:themeFill="text2" w:themeFillTint="1A"/>
                                </w:tcPr>
                                <w:p w14:paraId="336770BA"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Total</w:t>
                                  </w:r>
                                </w:p>
                                <w:p w14:paraId="225C64EA"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c>
                                <w:tcPr>
                                  <w:tcW w:w="1984" w:type="dxa"/>
                                  <w:tcBorders>
                                    <w:bottom w:val="single" w:sz="4" w:space="0" w:color="auto"/>
                                  </w:tcBorders>
                                  <w:shd w:val="clear" w:color="auto" w:fill="DAE9F7" w:themeFill="text2" w:themeFillTint="1A"/>
                                </w:tcPr>
                                <w:p w14:paraId="4D983A93"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£72,448.90</w:t>
                                  </w:r>
                                </w:p>
                              </w:tc>
                            </w:tr>
                            <w:tr w:rsidR="00BF219C" w:rsidRPr="00FE0201" w14:paraId="332E9A3C" w14:textId="77777777" w:rsidTr="00FE0201">
                              <w:trPr>
                                <w:trHeight w:val="187"/>
                              </w:trPr>
                              <w:tc>
                                <w:tcPr>
                                  <w:tcW w:w="5529" w:type="dxa"/>
                                  <w:tcBorders>
                                    <w:top w:val="single" w:sz="4" w:space="0" w:color="auto"/>
                                    <w:left w:val="nil"/>
                                    <w:bottom w:val="single" w:sz="4" w:space="0" w:color="auto"/>
                                    <w:right w:val="nil"/>
                                  </w:tcBorders>
                                  <w:shd w:val="clear" w:color="auto" w:fill="FFFFFF" w:themeFill="background1"/>
                                </w:tcPr>
                                <w:p w14:paraId="3BFD867C" w14:textId="77777777" w:rsidR="00FE0201" w:rsidRPr="00A327F3" w:rsidRDefault="00FE0201" w:rsidP="00BF219C">
                                  <w:pPr>
                                    <w:autoSpaceDE w:val="0"/>
                                    <w:autoSpaceDN w:val="0"/>
                                    <w:adjustRightInd w:val="0"/>
                                    <w:rPr>
                                      <w:rFonts w:cs="MetaPlusMedium-Roman"/>
                                      <w:color w:val="272627"/>
                                      <w:kern w:val="0"/>
                                      <w:sz w:val="22"/>
                                      <w:szCs w:val="22"/>
                                    </w:rPr>
                                  </w:pPr>
                                </w:p>
                              </w:tc>
                              <w:tc>
                                <w:tcPr>
                                  <w:tcW w:w="2126" w:type="dxa"/>
                                  <w:tcBorders>
                                    <w:top w:val="single" w:sz="4" w:space="0" w:color="auto"/>
                                    <w:left w:val="nil"/>
                                    <w:bottom w:val="single" w:sz="4" w:space="0" w:color="auto"/>
                                    <w:right w:val="nil"/>
                                  </w:tcBorders>
                                  <w:shd w:val="clear" w:color="auto" w:fill="FFFFFF" w:themeFill="background1"/>
                                </w:tcPr>
                                <w:p w14:paraId="081D2249"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c>
                                <w:tcPr>
                                  <w:tcW w:w="1984" w:type="dxa"/>
                                  <w:tcBorders>
                                    <w:top w:val="single" w:sz="4" w:space="0" w:color="auto"/>
                                    <w:left w:val="nil"/>
                                    <w:bottom w:val="single" w:sz="4" w:space="0" w:color="auto"/>
                                    <w:right w:val="nil"/>
                                  </w:tcBorders>
                                  <w:shd w:val="clear" w:color="auto" w:fill="FFFFFF" w:themeFill="background1"/>
                                </w:tcPr>
                                <w:p w14:paraId="60B8F8D3"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r>
                            <w:tr w:rsidR="00BF219C" w:rsidRPr="00FE0201" w14:paraId="69263B7D" w14:textId="77777777" w:rsidTr="00FE0201">
                              <w:tc>
                                <w:tcPr>
                                  <w:tcW w:w="5529" w:type="dxa"/>
                                  <w:tcBorders>
                                    <w:top w:val="single" w:sz="4" w:space="0" w:color="auto"/>
                                  </w:tcBorders>
                                </w:tcPr>
                                <w:p w14:paraId="1DDFB2A3"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Living Expenses</w:t>
                                  </w:r>
                                </w:p>
                                <w:p w14:paraId="29D4CB97"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Borders>
                                    <w:top w:val="single" w:sz="4" w:space="0" w:color="auto"/>
                                  </w:tcBorders>
                                </w:tcPr>
                                <w:p w14:paraId="6393386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5</w:t>
                                  </w:r>
                                </w:p>
                              </w:tc>
                              <w:tc>
                                <w:tcPr>
                                  <w:tcW w:w="1984" w:type="dxa"/>
                                  <w:tcBorders>
                                    <w:top w:val="single" w:sz="4" w:space="0" w:color="auto"/>
                                  </w:tcBorders>
                                </w:tcPr>
                                <w:p w14:paraId="21E85589"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£9,185.00</w:t>
                                  </w:r>
                                </w:p>
                              </w:tc>
                            </w:tr>
                            <w:tr w:rsidR="00BF219C" w:rsidRPr="00FE0201" w14:paraId="2F570EF8" w14:textId="77777777" w:rsidTr="00FE0201">
                              <w:tc>
                                <w:tcPr>
                                  <w:tcW w:w="5529" w:type="dxa"/>
                                </w:tcPr>
                                <w:p w14:paraId="7AC518A0"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Other Expenditure</w:t>
                                  </w:r>
                                </w:p>
                                <w:p w14:paraId="764EB9BE"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4538A589"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6</w:t>
                                  </w:r>
                                </w:p>
                              </w:tc>
                              <w:tc>
                                <w:tcPr>
                                  <w:tcW w:w="1984" w:type="dxa"/>
                                </w:tcPr>
                                <w:p w14:paraId="293347D2"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E23237">
                                    <w:rPr>
                                      <w:rFonts w:cs="MetaPlusNormal-Roman"/>
                                      <w:color w:val="272627"/>
                                      <w:kern w:val="0"/>
                                      <w:sz w:val="22"/>
                                      <w:szCs w:val="22"/>
                                    </w:rPr>
                                    <w:t>£1,720.00</w:t>
                                  </w:r>
                                </w:p>
                              </w:tc>
                            </w:tr>
                            <w:tr w:rsidR="00BF219C" w:rsidRPr="00FE0201" w14:paraId="6454C363" w14:textId="77777777" w:rsidTr="00FE0201">
                              <w:tc>
                                <w:tcPr>
                                  <w:tcW w:w="5529" w:type="dxa"/>
                                </w:tcPr>
                                <w:p w14:paraId="39E6051A"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Loss</w:t>
                                  </w:r>
                                </w:p>
                                <w:p w14:paraId="485E9B73"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707E5EE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tc>
                              <w:tc>
                                <w:tcPr>
                                  <w:tcW w:w="1984" w:type="dxa"/>
                                </w:tcPr>
                                <w:p w14:paraId="3B0C5CE6"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£50.00</w:t>
                                  </w:r>
                                </w:p>
                              </w:tc>
                            </w:tr>
                            <w:tr w:rsidR="00BF219C" w:rsidRPr="00FE0201" w14:paraId="7A806005" w14:textId="77777777" w:rsidTr="00FE0201">
                              <w:tc>
                                <w:tcPr>
                                  <w:tcW w:w="5529" w:type="dxa"/>
                                </w:tcPr>
                                <w:p w14:paraId="22D89305"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 xml:space="preserve">Estate as at </w:t>
                                  </w:r>
                                  <w:r w:rsidR="0099730B" w:rsidRPr="00F85627">
                                    <w:rPr>
                                      <w:rFonts w:cs="MetaPlusNormal-Roman"/>
                                      <w:color w:val="272627"/>
                                      <w:kern w:val="0"/>
                                      <w:sz w:val="22"/>
                                      <w:szCs w:val="22"/>
                                    </w:rPr>
                                    <w:t>31/03/2025</w:t>
                                  </w:r>
                                </w:p>
                                <w:p w14:paraId="698CE96D"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5DE3E6C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1 £</w:t>
                                  </w:r>
                                </w:p>
                              </w:tc>
                              <w:tc>
                                <w:tcPr>
                                  <w:tcW w:w="1984" w:type="dxa"/>
                                </w:tcPr>
                                <w:p w14:paraId="0B19DEAE"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61,493.90</w:t>
                                  </w:r>
                                </w:p>
                              </w:tc>
                            </w:tr>
                            <w:tr w:rsidR="00FE0201" w:rsidRPr="00FE0201" w14:paraId="5D7BF8F4" w14:textId="77777777" w:rsidTr="00FE0201">
                              <w:tc>
                                <w:tcPr>
                                  <w:tcW w:w="5529" w:type="dxa"/>
                                  <w:tcBorders>
                                    <w:bottom w:val="single" w:sz="4" w:space="0" w:color="auto"/>
                                  </w:tcBorders>
                                </w:tcPr>
                                <w:p w14:paraId="29F0A378"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2126" w:type="dxa"/>
                                  <w:tcBorders>
                                    <w:bottom w:val="single" w:sz="4" w:space="0" w:color="auto"/>
                                  </w:tcBorders>
                                  <w:shd w:val="clear" w:color="auto" w:fill="DAE9F7" w:themeFill="text2" w:themeFillTint="1A"/>
                                </w:tcPr>
                                <w:p w14:paraId="0FBBEB9E"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Total</w:t>
                                  </w:r>
                                </w:p>
                                <w:p w14:paraId="374AC8A4"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c>
                                <w:tcPr>
                                  <w:tcW w:w="1984" w:type="dxa"/>
                                  <w:tcBorders>
                                    <w:bottom w:val="single" w:sz="4" w:space="0" w:color="auto"/>
                                  </w:tcBorders>
                                  <w:shd w:val="clear" w:color="auto" w:fill="DAE9F7" w:themeFill="text2" w:themeFillTint="1A"/>
                                </w:tcPr>
                                <w:p w14:paraId="4B0016EA"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£72,448.90</w:t>
                                  </w:r>
                                </w:p>
                              </w:tc>
                            </w:tr>
                            <w:tr w:rsidR="00FE0201" w:rsidRPr="00FE0201" w14:paraId="3DE19731" w14:textId="77777777" w:rsidTr="00A327F3">
                              <w:trPr>
                                <w:trHeight w:val="164"/>
                              </w:trPr>
                              <w:tc>
                                <w:tcPr>
                                  <w:tcW w:w="5529" w:type="dxa"/>
                                  <w:tcBorders>
                                    <w:top w:val="single" w:sz="4" w:space="0" w:color="auto"/>
                                    <w:left w:val="nil"/>
                                    <w:bottom w:val="single" w:sz="4" w:space="0" w:color="auto"/>
                                    <w:right w:val="nil"/>
                                  </w:tcBorders>
                                </w:tcPr>
                                <w:p w14:paraId="780AA2B2"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2126" w:type="dxa"/>
                                  <w:tcBorders>
                                    <w:top w:val="single" w:sz="4" w:space="0" w:color="auto"/>
                                    <w:left w:val="nil"/>
                                    <w:bottom w:val="single" w:sz="4" w:space="0" w:color="auto"/>
                                    <w:right w:val="nil"/>
                                  </w:tcBorders>
                                </w:tcPr>
                                <w:p w14:paraId="4B1082BF"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1984" w:type="dxa"/>
                                  <w:tcBorders>
                                    <w:top w:val="single" w:sz="4" w:space="0" w:color="auto"/>
                                    <w:left w:val="nil"/>
                                    <w:bottom w:val="single" w:sz="4" w:space="0" w:color="auto"/>
                                    <w:right w:val="nil"/>
                                  </w:tcBorders>
                                </w:tcPr>
                                <w:p w14:paraId="5374AB6F" w14:textId="77777777" w:rsidR="00BF219C" w:rsidRPr="00A327F3" w:rsidRDefault="00BF219C" w:rsidP="00BF219C">
                                  <w:pPr>
                                    <w:autoSpaceDE w:val="0"/>
                                    <w:autoSpaceDN w:val="0"/>
                                    <w:adjustRightInd w:val="0"/>
                                    <w:jc w:val="center"/>
                                    <w:rPr>
                                      <w:rFonts w:cs="MetaPlusMedium-Roman"/>
                                      <w:color w:val="272627"/>
                                      <w:kern w:val="0"/>
                                      <w:sz w:val="22"/>
                                      <w:szCs w:val="22"/>
                                    </w:rPr>
                                  </w:pPr>
                                </w:p>
                              </w:tc>
                            </w:tr>
                            <w:tr w:rsidR="00FE0201" w:rsidRPr="00FE0201" w14:paraId="1E7946FB" w14:textId="77777777" w:rsidTr="00FE0201">
                              <w:tc>
                                <w:tcPr>
                                  <w:tcW w:w="5529" w:type="dxa"/>
                                  <w:tcBorders>
                                    <w:top w:val="single" w:sz="4" w:space="0" w:color="auto"/>
                                  </w:tcBorders>
                                </w:tcPr>
                                <w:p w14:paraId="127212C9" w14:textId="77777777" w:rsidR="00FE0201" w:rsidRPr="00A327F3" w:rsidRDefault="00FE0201" w:rsidP="00FE0201">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Investments made during the period of this account</w:t>
                                  </w:r>
                                </w:p>
                                <w:p w14:paraId="3D4776A5" w14:textId="77777777" w:rsidR="00FE0201" w:rsidRPr="00A327F3" w:rsidRDefault="00FE0201" w:rsidP="00FE0201">
                                  <w:pPr>
                                    <w:autoSpaceDE w:val="0"/>
                                    <w:autoSpaceDN w:val="0"/>
                                    <w:adjustRightInd w:val="0"/>
                                    <w:rPr>
                                      <w:rFonts w:cs="MetaPlusNormal-Roman"/>
                                      <w:color w:val="272627"/>
                                      <w:kern w:val="0"/>
                                      <w:sz w:val="22"/>
                                      <w:szCs w:val="22"/>
                                    </w:rPr>
                                  </w:pPr>
                                </w:p>
                              </w:tc>
                              <w:tc>
                                <w:tcPr>
                                  <w:tcW w:w="2126" w:type="dxa"/>
                                  <w:tcBorders>
                                    <w:top w:val="single" w:sz="4" w:space="0" w:color="auto"/>
                                  </w:tcBorders>
                                </w:tcPr>
                                <w:p w14:paraId="799F78AC" w14:textId="77777777" w:rsidR="00FE0201" w:rsidRPr="00A327F3" w:rsidRDefault="00FE0201" w:rsidP="00FE0201">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p w14:paraId="75E54B6D" w14:textId="77777777" w:rsidR="00FE0201" w:rsidRPr="00A327F3" w:rsidRDefault="00FE0201" w:rsidP="00FE0201">
                                  <w:pPr>
                                    <w:autoSpaceDE w:val="0"/>
                                    <w:autoSpaceDN w:val="0"/>
                                    <w:adjustRightInd w:val="0"/>
                                    <w:jc w:val="center"/>
                                    <w:rPr>
                                      <w:rFonts w:cs="MetaPlusNormal-Roman"/>
                                      <w:color w:val="272627"/>
                                      <w:kern w:val="0"/>
                                      <w:sz w:val="22"/>
                                      <w:szCs w:val="22"/>
                                    </w:rPr>
                                  </w:pPr>
                                </w:p>
                              </w:tc>
                              <w:tc>
                                <w:tcPr>
                                  <w:tcW w:w="1984" w:type="dxa"/>
                                  <w:tcBorders>
                                    <w:top w:val="single" w:sz="4" w:space="0" w:color="auto"/>
                                  </w:tcBorders>
                                </w:tcPr>
                                <w:p w14:paraId="788B98FE" w14:textId="77777777" w:rsidR="00FE0201" w:rsidRPr="00A327F3" w:rsidRDefault="00FE0201" w:rsidP="00FE0201">
                                  <w:pPr>
                                    <w:autoSpaceDE w:val="0"/>
                                    <w:autoSpaceDN w:val="0"/>
                                    <w:adjustRightInd w:val="0"/>
                                    <w:jc w:val="center"/>
                                    <w:rPr>
                                      <w:rFonts w:cs="MetaPlusMedium-Roman"/>
                                      <w:color w:val="272627"/>
                                      <w:kern w:val="0"/>
                                      <w:sz w:val="22"/>
                                      <w:szCs w:val="22"/>
                                    </w:rPr>
                                  </w:pPr>
                                  <w:r w:rsidRPr="00A327F3">
                                    <w:rPr>
                                      <w:rFonts w:cs="MetaPlusMedium-Roman"/>
                                      <w:color w:val="272627"/>
                                      <w:kern w:val="0"/>
                                      <w:sz w:val="22"/>
                                      <w:szCs w:val="22"/>
                                    </w:rPr>
                                    <w:t>£1,965.00</w:t>
                                  </w:r>
                                </w:p>
                              </w:tc>
                            </w:tr>
                          </w:tbl>
                          <w:p w14:paraId="2DA4C4A8" w14:textId="77777777" w:rsidR="00FE0201" w:rsidRPr="00960853" w:rsidRDefault="00FE0201" w:rsidP="00FE0201">
                            <w:pPr>
                              <w:autoSpaceDE w:val="0"/>
                              <w:autoSpaceDN w:val="0"/>
                              <w:adjustRightInd w:val="0"/>
                              <w:spacing w:after="0" w:line="240" w:lineRule="auto"/>
                              <w:rPr>
                                <w:rFonts w:cs="MetaPlusMedium-Roman"/>
                                <w:color w:val="272627"/>
                                <w:kern w:val="0"/>
                                <w:sz w:val="16"/>
                                <w:szCs w:val="16"/>
                              </w:rPr>
                            </w:pPr>
                          </w:p>
                          <w:p w14:paraId="251920B9" w14:textId="77777777" w:rsidR="00FE0201" w:rsidRPr="00FE0201" w:rsidRDefault="00FE0201" w:rsidP="00FE0201">
                            <w:pPr>
                              <w:autoSpaceDE w:val="0"/>
                              <w:autoSpaceDN w:val="0"/>
                              <w:adjustRightInd w:val="0"/>
                              <w:spacing w:after="0" w:line="240" w:lineRule="auto"/>
                              <w:rPr>
                                <w:rFonts w:cs="MetaPlusNormal-Roman"/>
                                <w:color w:val="272627"/>
                                <w:kern w:val="0"/>
                              </w:rPr>
                            </w:pPr>
                            <w:r w:rsidRPr="00FE0201">
                              <w:rPr>
                                <w:rFonts w:cs="MetaPlusNormal-Roman"/>
                                <w:color w:val="272627"/>
                                <w:kern w:val="0"/>
                              </w:rPr>
                              <w:t>I confirm that this is a true and fair reflection of my transactions with the above estate during the period of this accounting.</w:t>
                            </w:r>
                          </w:p>
                          <w:p w14:paraId="50091BD1" w14:textId="77777777" w:rsidR="00FE0201" w:rsidRPr="00FE0201" w:rsidRDefault="00FE0201" w:rsidP="00FE0201">
                            <w:pPr>
                              <w:autoSpaceDE w:val="0"/>
                              <w:autoSpaceDN w:val="0"/>
                              <w:adjustRightInd w:val="0"/>
                              <w:spacing w:after="0" w:line="240" w:lineRule="auto"/>
                              <w:rPr>
                                <w:rFonts w:cs="MetaPlusNormal-Roman"/>
                                <w:color w:val="272627"/>
                                <w:kern w:val="0"/>
                              </w:rPr>
                            </w:pPr>
                            <w:r w:rsidRPr="00FE0201">
                              <w:rPr>
                                <w:rFonts w:cs="MetaPlusNormal-Roman"/>
                                <w:color w:val="272627"/>
                                <w:kern w:val="0"/>
                              </w:rPr>
                              <w:t>Financial Guardian(s):</w:t>
                            </w:r>
                            <w:r w:rsidRPr="00FE0201">
                              <w:rPr>
                                <w:rFonts w:cs="MetaPlusNormal-Roman"/>
                                <w:color w:val="272627"/>
                                <w:kern w:val="0"/>
                              </w:rPr>
                              <w:tab/>
                              <w:t xml:space="preserve"> ___________________________________________    </w:t>
                            </w:r>
                            <w:r w:rsidRPr="00FE0201">
                              <w:rPr>
                                <w:rFonts w:cs="MetaPlusNormal-Roman"/>
                                <w:color w:val="272627"/>
                                <w:kern w:val="0"/>
                              </w:rPr>
                              <w:tab/>
                              <w:t>Date: __________</w:t>
                            </w:r>
                          </w:p>
                          <w:p w14:paraId="087D0D20" w14:textId="77777777" w:rsidR="00FE0201" w:rsidRPr="00FE0201" w:rsidRDefault="00A327F3" w:rsidP="00A327F3">
                            <w:pPr>
                              <w:tabs>
                                <w:tab w:val="left" w:pos="6480"/>
                              </w:tabs>
                              <w:ind w:left="2880"/>
                              <w:rPr>
                                <w:rFonts w:cs="MetaPlusNormal-Roman"/>
                                <w:color w:val="272627"/>
                                <w:kern w:val="0"/>
                              </w:rPr>
                            </w:pPr>
                            <w:r>
                              <w:rPr>
                                <w:rFonts w:cs="MetaPlusNormal-Roman"/>
                                <w:color w:val="272627"/>
                                <w:kern w:val="0"/>
                              </w:rPr>
                              <w:t xml:space="preserve">           </w:t>
                            </w:r>
                            <w:r w:rsidR="00FE0201" w:rsidRPr="00FE0201">
                              <w:rPr>
                                <w:rFonts w:cs="MetaPlusNormal-Roman"/>
                                <w:color w:val="272627"/>
                                <w:kern w:val="0"/>
                              </w:rPr>
                              <w:tab/>
                              <w:t xml:space="preserve">  </w:t>
                            </w:r>
                            <w:r>
                              <w:rPr>
                                <w:rFonts w:cs="MetaPlusNormal-Roman"/>
                                <w:color w:val="272627"/>
                                <w:kern w:val="0"/>
                              </w:rPr>
                              <w:t xml:space="preserve">                   </w:t>
                            </w:r>
                            <w:r w:rsidR="00FE0201" w:rsidRPr="00FE0201">
                              <w:rPr>
                                <w:rFonts w:cs="MetaPlusNormal-Roman"/>
                                <w:color w:val="272627"/>
                                <w:kern w:val="0"/>
                              </w:rPr>
                              <w:t>____________________________________________</w:t>
                            </w:r>
                            <w:r w:rsidR="00FE0201" w:rsidRPr="00FE0201">
                              <w:rPr>
                                <w:rFonts w:cs="MetaPlusNormal-Roman"/>
                                <w:color w:val="272627"/>
                                <w:kern w:val="0"/>
                              </w:rPr>
                              <w:tab/>
                              <w:t>Date: __________</w:t>
                            </w:r>
                            <w:r w:rsidR="00FE0201" w:rsidRPr="00FE0201">
                              <w:rPr>
                                <w:rFonts w:cs="MetaPlusNormal-Roman"/>
                                <w:color w:val="272627"/>
                                <w:kern w:val="0"/>
                              </w:rPr>
                              <w:tab/>
                              <w:t xml:space="preserve">                                     </w:t>
                            </w:r>
                            <w:r>
                              <w:rPr>
                                <w:rFonts w:cs="MetaPlusNormal-Roman"/>
                                <w:color w:val="272627"/>
                                <w:kern w:val="0"/>
                              </w:rPr>
                              <w:t xml:space="preserve">               </w:t>
                            </w:r>
                            <w:r w:rsidR="00FE0201" w:rsidRPr="00FE0201">
                              <w:rPr>
                                <w:rFonts w:cs="MetaPlusNormal-Roman"/>
                                <w:color w:val="272627"/>
                                <w:kern w:val="0"/>
                              </w:rPr>
                              <w:t>____________________________________________</w:t>
                            </w:r>
                            <w:r w:rsidR="00FE0201" w:rsidRPr="00FE0201">
                              <w:rPr>
                                <w:rFonts w:cs="MetaPlusNormal-Roman"/>
                                <w:color w:val="272627"/>
                                <w:kern w:val="0"/>
                              </w:rPr>
                              <w:tab/>
                              <w:t>Date: __________</w:t>
                            </w:r>
                          </w:p>
                          <w:p w14:paraId="406D4331" w14:textId="77777777" w:rsidR="00BF219C" w:rsidRDefault="00BF21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D03B0" id="_x0000_t202" coordsize="21600,21600" o:spt="202" path="m,l,21600r21600,l21600,xe">
                <v:stroke joinstyle="miter"/>
                <v:path gradientshapeok="t" o:connecttype="rect"/>
              </v:shapetype>
              <v:shape id="Text Box 4" o:spid="_x0000_s1026" type="#_x0000_t202" style="position:absolute;margin-left:-.75pt;margin-top:2.45pt;width:510pt;height:64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" fillcolor="white [3201]" strokeweight=".5pt">
                <v:textbox>
                  <w:txbxContent>
                    <w:p w14:paraId="612C92C9" w14:textId="77777777" w:rsidR="00BF219C" w:rsidRPr="00BF219C" w:rsidRDefault="00BF219C" w:rsidP="00CE3069">
                      <w:pPr>
                        <w:autoSpaceDE w:val="0"/>
                        <w:autoSpaceDN w:val="0"/>
                        <w:adjustRightInd w:val="0"/>
                        <w:spacing w:after="0" w:line="240" w:lineRule="auto"/>
                        <w:jc w:val="center"/>
                        <w:rPr>
                          <w:rFonts w:cs="Defused-Regular"/>
                          <w:b/>
                          <w:bCs/>
                          <w:color w:val="003E69"/>
                          <w:kern w:val="0"/>
                          <w:sz w:val="32"/>
                          <w:szCs w:val="32"/>
                        </w:rPr>
                      </w:pPr>
                      <w:r w:rsidRPr="00BF219C">
                        <w:rPr>
                          <w:rFonts w:cs="Defused-Regular"/>
                          <w:b/>
                          <w:bCs/>
                          <w:color w:val="003E69"/>
                          <w:kern w:val="0"/>
                          <w:sz w:val="32"/>
                          <w:szCs w:val="32"/>
                        </w:rPr>
                        <w:t>Annual/Final Account Form</w:t>
                      </w:r>
                    </w:p>
                    <w:p w14:paraId="06081273" w14:textId="77777777" w:rsidR="00BF219C" w:rsidRPr="00DC1D1D" w:rsidRDefault="00BF219C" w:rsidP="00CE3069">
                      <w:pPr>
                        <w:autoSpaceDE w:val="0"/>
                        <w:autoSpaceDN w:val="0"/>
                        <w:adjustRightInd w:val="0"/>
                        <w:spacing w:after="0" w:line="240" w:lineRule="auto"/>
                        <w:jc w:val="center"/>
                        <w:rPr>
                          <w:rFonts w:cs="Defused-Regular"/>
                          <w:color w:val="003E69"/>
                          <w:kern w:val="0"/>
                          <w:sz w:val="56"/>
                          <w:szCs w:val="56"/>
                        </w:rPr>
                      </w:pPr>
                      <w:r w:rsidRPr="00BF219C">
                        <w:rPr>
                          <w:rFonts w:cs="Defused-Regular"/>
                          <w:b/>
                          <w:bCs/>
                          <w:color w:val="003E69"/>
                          <w:kern w:val="0"/>
                          <w:sz w:val="32"/>
                          <w:szCs w:val="32"/>
                        </w:rPr>
                        <w:t>Summary of Account</w:t>
                      </w:r>
                    </w:p>
                    <w:p w14:paraId="7EB868B1" w14:textId="77777777" w:rsidR="00BF219C" w:rsidRPr="00DC1D1D" w:rsidRDefault="00BF219C" w:rsidP="00BF219C">
                      <w:pPr>
                        <w:autoSpaceDE w:val="0"/>
                        <w:autoSpaceDN w:val="0"/>
                        <w:adjustRightInd w:val="0"/>
                        <w:spacing w:after="0" w:line="240" w:lineRule="auto"/>
                        <w:rPr>
                          <w:rFonts w:cs="Defused-Regular"/>
                          <w:color w:val="003E69"/>
                          <w:kern w:val="0"/>
                          <w:sz w:val="20"/>
                          <w:szCs w:val="20"/>
                        </w:rPr>
                      </w:pPr>
                    </w:p>
                    <w:p w14:paraId="039540DF"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CE3069">
                        <w:rPr>
                          <w:rFonts w:cs="MetaPlusMedium-Roman"/>
                          <w:b/>
                          <w:bCs/>
                          <w:color w:val="272627"/>
                          <w:kern w:val="0"/>
                        </w:rPr>
                        <w:t>OPG Ref: PG/SXXX/1</w:t>
                      </w:r>
                    </w:p>
                    <w:p w14:paraId="0FE65427"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CE3069">
                        <w:rPr>
                          <w:rFonts w:cs="MetaPlusMedium-Roman"/>
                          <w:b/>
                          <w:bCs/>
                          <w:color w:val="272627"/>
                          <w:kern w:val="0"/>
                        </w:rPr>
                        <w:t>Account of: John Smith</w:t>
                      </w:r>
                    </w:p>
                    <w:p w14:paraId="123704EF"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CE3069">
                        <w:rPr>
                          <w:rFonts w:cs="MetaPlusMedium-Roman"/>
                          <w:b/>
                          <w:bCs/>
                          <w:color w:val="272627"/>
                          <w:kern w:val="0"/>
                        </w:rPr>
                        <w:t>As financial guardian(s) to: Robert Brown</w:t>
                      </w:r>
                    </w:p>
                    <w:p w14:paraId="63C4F11B" w14:textId="594009DB" w:rsidR="00BF219C" w:rsidRPr="00F85627" w:rsidRDefault="0099730B" w:rsidP="00BF219C">
                      <w:pPr>
                        <w:autoSpaceDE w:val="0"/>
                        <w:autoSpaceDN w:val="0"/>
                        <w:adjustRightInd w:val="0"/>
                        <w:spacing w:after="0" w:line="240" w:lineRule="auto"/>
                        <w:rPr>
                          <w:rFonts w:cs="MetaPlusMedium-Roman"/>
                          <w:b/>
                          <w:bCs/>
                          <w:color w:val="272627"/>
                          <w:kern w:val="0"/>
                        </w:rPr>
                      </w:pPr>
                      <w:r w:rsidRPr="00F85627">
                        <w:rPr>
                          <w:rFonts w:cs="MetaPlusMedium-Roman"/>
                          <w:b/>
                          <w:bCs/>
                          <w:color w:val="272627"/>
                          <w:kern w:val="0"/>
                        </w:rPr>
                        <w:t xml:space="preserve">Period covered: 01/04/2024 to </w:t>
                      </w:r>
                      <w:r w:rsidR="00CE3CF7" w:rsidRPr="00F85627">
                        <w:rPr>
                          <w:rFonts w:cs="MetaPlusMedium-Roman"/>
                          <w:b/>
                          <w:bCs/>
                          <w:color w:val="272627"/>
                          <w:kern w:val="0"/>
                        </w:rPr>
                        <w:t>31/03/2025.</w:t>
                      </w:r>
                    </w:p>
                    <w:p w14:paraId="15628010" w14:textId="77777777" w:rsidR="00BF219C" w:rsidRPr="00F85627" w:rsidRDefault="00BF219C" w:rsidP="00BF219C">
                      <w:pPr>
                        <w:autoSpaceDE w:val="0"/>
                        <w:autoSpaceDN w:val="0"/>
                        <w:adjustRightInd w:val="0"/>
                        <w:spacing w:after="0" w:line="240" w:lineRule="auto"/>
                        <w:rPr>
                          <w:rFonts w:cs="MetaPlusMedium-Roman"/>
                          <w:b/>
                          <w:bCs/>
                          <w:color w:val="272627"/>
                          <w:kern w:val="0"/>
                        </w:rPr>
                      </w:pPr>
                      <w:r w:rsidRPr="00F85627">
                        <w:rPr>
                          <w:rFonts w:cs="MetaPlusMedium-Roman"/>
                          <w:b/>
                          <w:bCs/>
                          <w:color w:val="272627"/>
                          <w:kern w:val="0"/>
                        </w:rPr>
                        <w:t>Caution Amount: £70,000.00</w:t>
                      </w:r>
                    </w:p>
                    <w:p w14:paraId="7ED7A4D3" w14:textId="77777777" w:rsidR="00BF219C" w:rsidRPr="00CE3069" w:rsidRDefault="00BF219C" w:rsidP="00BF219C">
                      <w:pPr>
                        <w:autoSpaceDE w:val="0"/>
                        <w:autoSpaceDN w:val="0"/>
                        <w:adjustRightInd w:val="0"/>
                        <w:spacing w:after="0" w:line="240" w:lineRule="auto"/>
                        <w:rPr>
                          <w:rFonts w:cs="MetaPlusMedium-Roman"/>
                          <w:b/>
                          <w:bCs/>
                          <w:color w:val="272627"/>
                          <w:kern w:val="0"/>
                        </w:rPr>
                      </w:pPr>
                      <w:r w:rsidRPr="00F85627">
                        <w:rPr>
                          <w:rFonts w:cs="MetaPlusMedium-Roman"/>
                          <w:b/>
                          <w:bCs/>
                          <w:color w:val="272627"/>
                          <w:kern w:val="0"/>
                        </w:rPr>
                        <w:t>Annual Premium: £180.00</w:t>
                      </w:r>
                    </w:p>
                    <w:p w14:paraId="31DB29A4" w14:textId="77777777" w:rsidR="00BF219C" w:rsidRPr="00DC1D1D" w:rsidRDefault="00BF219C" w:rsidP="00BF219C">
                      <w:pPr>
                        <w:autoSpaceDE w:val="0"/>
                        <w:autoSpaceDN w:val="0"/>
                        <w:adjustRightInd w:val="0"/>
                        <w:spacing w:after="0" w:line="240" w:lineRule="auto"/>
                        <w:rPr>
                          <w:rFonts w:cs="Defused-Regular"/>
                          <w:color w:val="003E69"/>
                          <w:kern w:val="0"/>
                          <w:sz w:val="20"/>
                          <w:szCs w:val="20"/>
                        </w:rPr>
                      </w:pPr>
                    </w:p>
                    <w:tbl>
                      <w:tblPr>
                        <w:tblStyle w:val="TableGrid"/>
                        <w:tblW w:w="0" w:type="auto"/>
                        <w:tblInd w:w="-5" w:type="dxa"/>
                        <w:tblLook w:val="04A0" w:firstRow="1" w:lastRow="0" w:firstColumn="1" w:lastColumn="0" w:noHBand="0" w:noVBand="1"/>
                      </w:tblPr>
                      <w:tblGrid>
                        <w:gridCol w:w="5529"/>
                        <w:gridCol w:w="2126"/>
                        <w:gridCol w:w="1984"/>
                      </w:tblGrid>
                      <w:tr w:rsidR="00BF219C" w:rsidRPr="00FE0201" w14:paraId="615AB842" w14:textId="77777777" w:rsidTr="00FE0201">
                        <w:tc>
                          <w:tcPr>
                            <w:tcW w:w="5529" w:type="dxa"/>
                          </w:tcPr>
                          <w:p w14:paraId="3FD93D23"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 xml:space="preserve">Summary of estate as at </w:t>
                            </w:r>
                            <w:r w:rsidR="0099730B" w:rsidRPr="00F85627">
                              <w:rPr>
                                <w:rFonts w:cs="MetaPlusNormal-Roman"/>
                                <w:color w:val="272627"/>
                                <w:kern w:val="0"/>
                                <w:sz w:val="22"/>
                                <w:szCs w:val="22"/>
                              </w:rPr>
                              <w:t>01/04/2024</w:t>
                            </w:r>
                          </w:p>
                          <w:p w14:paraId="0C0B4946"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2806C8F0"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tc>
                        <w:tc>
                          <w:tcPr>
                            <w:tcW w:w="1984" w:type="dxa"/>
                          </w:tcPr>
                          <w:p w14:paraId="2757761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£62,160.25</w:t>
                            </w:r>
                          </w:p>
                        </w:tc>
                      </w:tr>
                      <w:tr w:rsidR="00BF219C" w:rsidRPr="00FE0201" w14:paraId="3873ADCC" w14:textId="77777777" w:rsidTr="00FE0201">
                        <w:tc>
                          <w:tcPr>
                            <w:tcW w:w="5529" w:type="dxa"/>
                          </w:tcPr>
                          <w:p w14:paraId="705B9CA2"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Investment income</w:t>
                            </w:r>
                          </w:p>
                          <w:p w14:paraId="0594D8D5"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3A4F1F19"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2</w:t>
                            </w:r>
                          </w:p>
                        </w:tc>
                        <w:tc>
                          <w:tcPr>
                            <w:tcW w:w="1984" w:type="dxa"/>
                          </w:tcPr>
                          <w:p w14:paraId="0868D302"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£222.65</w:t>
                            </w:r>
                          </w:p>
                        </w:tc>
                      </w:tr>
                      <w:tr w:rsidR="00BF219C" w:rsidRPr="00FE0201" w14:paraId="4BB6EFE9" w14:textId="77777777" w:rsidTr="00FE0201">
                        <w:tc>
                          <w:tcPr>
                            <w:tcW w:w="5529" w:type="dxa"/>
                          </w:tcPr>
                          <w:p w14:paraId="48DF3C2E"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Pensions/Benefits</w:t>
                            </w:r>
                          </w:p>
                          <w:p w14:paraId="37149F15"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2D27B176"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3</w:t>
                            </w:r>
                          </w:p>
                        </w:tc>
                        <w:tc>
                          <w:tcPr>
                            <w:tcW w:w="1984" w:type="dxa"/>
                          </w:tcPr>
                          <w:p w14:paraId="66CFC49F"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£8,146.00</w:t>
                            </w:r>
                          </w:p>
                        </w:tc>
                      </w:tr>
                      <w:tr w:rsidR="00BF219C" w:rsidRPr="00FE0201" w14:paraId="384FD3B5" w14:textId="77777777" w:rsidTr="00FE0201">
                        <w:tc>
                          <w:tcPr>
                            <w:tcW w:w="5529" w:type="dxa"/>
                            <w:tcBorders>
                              <w:bottom w:val="single" w:sz="4" w:space="0" w:color="auto"/>
                            </w:tcBorders>
                          </w:tcPr>
                          <w:p w14:paraId="441EA9EA"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Any Other Income</w:t>
                            </w:r>
                          </w:p>
                          <w:p w14:paraId="676961E7"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Borders>
                              <w:bottom w:val="single" w:sz="4" w:space="0" w:color="auto"/>
                            </w:tcBorders>
                          </w:tcPr>
                          <w:p w14:paraId="50DDCA56"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4</w:t>
                            </w:r>
                          </w:p>
                        </w:tc>
                        <w:tc>
                          <w:tcPr>
                            <w:tcW w:w="1984" w:type="dxa"/>
                            <w:tcBorders>
                              <w:bottom w:val="single" w:sz="4" w:space="0" w:color="auto"/>
                            </w:tcBorders>
                          </w:tcPr>
                          <w:p w14:paraId="67A822E7"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£1,620.00</w:t>
                            </w:r>
                          </w:p>
                        </w:tc>
                      </w:tr>
                      <w:tr w:rsidR="00BF219C" w:rsidRPr="00FE0201" w14:paraId="4B9028EA" w14:textId="77777777" w:rsidTr="00FE0201">
                        <w:tc>
                          <w:tcPr>
                            <w:tcW w:w="5529" w:type="dxa"/>
                          </w:tcPr>
                          <w:p w14:paraId="69798DC9"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Gain</w:t>
                            </w:r>
                          </w:p>
                          <w:p w14:paraId="77413959"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1C4209AA"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tc>
                        <w:tc>
                          <w:tcPr>
                            <w:tcW w:w="1984" w:type="dxa"/>
                          </w:tcPr>
                          <w:p w14:paraId="2C797BD3"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£300.00</w:t>
                            </w:r>
                          </w:p>
                        </w:tc>
                      </w:tr>
                      <w:tr w:rsidR="00FE0201" w:rsidRPr="00FE0201" w14:paraId="640C03E0" w14:textId="77777777" w:rsidTr="00FE0201">
                        <w:tc>
                          <w:tcPr>
                            <w:tcW w:w="5529" w:type="dxa"/>
                            <w:tcBorders>
                              <w:bottom w:val="single" w:sz="4" w:space="0" w:color="auto"/>
                            </w:tcBorders>
                          </w:tcPr>
                          <w:p w14:paraId="747E7BFC"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2126" w:type="dxa"/>
                            <w:tcBorders>
                              <w:bottom w:val="single" w:sz="4" w:space="0" w:color="auto"/>
                            </w:tcBorders>
                            <w:shd w:val="clear" w:color="auto" w:fill="DAE9F7" w:themeFill="text2" w:themeFillTint="1A"/>
                          </w:tcPr>
                          <w:p w14:paraId="336770BA"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Total</w:t>
                            </w:r>
                          </w:p>
                          <w:p w14:paraId="225C64EA"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c>
                          <w:tcPr>
                            <w:tcW w:w="1984" w:type="dxa"/>
                            <w:tcBorders>
                              <w:bottom w:val="single" w:sz="4" w:space="0" w:color="auto"/>
                            </w:tcBorders>
                            <w:shd w:val="clear" w:color="auto" w:fill="DAE9F7" w:themeFill="text2" w:themeFillTint="1A"/>
                          </w:tcPr>
                          <w:p w14:paraId="4D983A93"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£72,448.90</w:t>
                            </w:r>
                          </w:p>
                        </w:tc>
                      </w:tr>
                      <w:tr w:rsidR="00BF219C" w:rsidRPr="00FE0201" w14:paraId="332E9A3C" w14:textId="77777777" w:rsidTr="00FE0201">
                        <w:trPr>
                          <w:trHeight w:val="187"/>
                        </w:trPr>
                        <w:tc>
                          <w:tcPr>
                            <w:tcW w:w="5529" w:type="dxa"/>
                            <w:tcBorders>
                              <w:top w:val="single" w:sz="4" w:space="0" w:color="auto"/>
                              <w:left w:val="nil"/>
                              <w:bottom w:val="single" w:sz="4" w:space="0" w:color="auto"/>
                              <w:right w:val="nil"/>
                            </w:tcBorders>
                            <w:shd w:val="clear" w:color="auto" w:fill="FFFFFF" w:themeFill="background1"/>
                          </w:tcPr>
                          <w:p w14:paraId="3BFD867C" w14:textId="77777777" w:rsidR="00FE0201" w:rsidRPr="00A327F3" w:rsidRDefault="00FE0201" w:rsidP="00BF219C">
                            <w:pPr>
                              <w:autoSpaceDE w:val="0"/>
                              <w:autoSpaceDN w:val="0"/>
                              <w:adjustRightInd w:val="0"/>
                              <w:rPr>
                                <w:rFonts w:cs="MetaPlusMedium-Roman"/>
                                <w:color w:val="272627"/>
                                <w:kern w:val="0"/>
                                <w:sz w:val="22"/>
                                <w:szCs w:val="22"/>
                              </w:rPr>
                            </w:pPr>
                          </w:p>
                        </w:tc>
                        <w:tc>
                          <w:tcPr>
                            <w:tcW w:w="2126" w:type="dxa"/>
                            <w:tcBorders>
                              <w:top w:val="single" w:sz="4" w:space="0" w:color="auto"/>
                              <w:left w:val="nil"/>
                              <w:bottom w:val="single" w:sz="4" w:space="0" w:color="auto"/>
                              <w:right w:val="nil"/>
                            </w:tcBorders>
                            <w:shd w:val="clear" w:color="auto" w:fill="FFFFFF" w:themeFill="background1"/>
                          </w:tcPr>
                          <w:p w14:paraId="081D2249"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c>
                          <w:tcPr>
                            <w:tcW w:w="1984" w:type="dxa"/>
                            <w:tcBorders>
                              <w:top w:val="single" w:sz="4" w:space="0" w:color="auto"/>
                              <w:left w:val="nil"/>
                              <w:bottom w:val="single" w:sz="4" w:space="0" w:color="auto"/>
                              <w:right w:val="nil"/>
                            </w:tcBorders>
                            <w:shd w:val="clear" w:color="auto" w:fill="FFFFFF" w:themeFill="background1"/>
                          </w:tcPr>
                          <w:p w14:paraId="60B8F8D3"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r>
                      <w:tr w:rsidR="00BF219C" w:rsidRPr="00FE0201" w14:paraId="69263B7D" w14:textId="77777777" w:rsidTr="00FE0201">
                        <w:tc>
                          <w:tcPr>
                            <w:tcW w:w="5529" w:type="dxa"/>
                            <w:tcBorders>
                              <w:top w:val="single" w:sz="4" w:space="0" w:color="auto"/>
                            </w:tcBorders>
                          </w:tcPr>
                          <w:p w14:paraId="1DDFB2A3"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Living Expenses</w:t>
                            </w:r>
                          </w:p>
                          <w:p w14:paraId="29D4CB97"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Borders>
                              <w:top w:val="single" w:sz="4" w:space="0" w:color="auto"/>
                            </w:tcBorders>
                          </w:tcPr>
                          <w:p w14:paraId="6393386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5</w:t>
                            </w:r>
                          </w:p>
                        </w:tc>
                        <w:tc>
                          <w:tcPr>
                            <w:tcW w:w="1984" w:type="dxa"/>
                            <w:tcBorders>
                              <w:top w:val="single" w:sz="4" w:space="0" w:color="auto"/>
                            </w:tcBorders>
                          </w:tcPr>
                          <w:p w14:paraId="21E85589"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£9,185.00</w:t>
                            </w:r>
                          </w:p>
                        </w:tc>
                      </w:tr>
                      <w:tr w:rsidR="00BF219C" w:rsidRPr="00FE0201" w14:paraId="2F570EF8" w14:textId="77777777" w:rsidTr="00FE0201">
                        <w:tc>
                          <w:tcPr>
                            <w:tcW w:w="5529" w:type="dxa"/>
                          </w:tcPr>
                          <w:p w14:paraId="7AC518A0"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Other Expenditure</w:t>
                            </w:r>
                          </w:p>
                          <w:p w14:paraId="764EB9BE"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4538A589"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6</w:t>
                            </w:r>
                          </w:p>
                        </w:tc>
                        <w:tc>
                          <w:tcPr>
                            <w:tcW w:w="1984" w:type="dxa"/>
                          </w:tcPr>
                          <w:p w14:paraId="293347D2"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E23237">
                              <w:rPr>
                                <w:rFonts w:cs="MetaPlusNormal-Roman"/>
                                <w:color w:val="272627"/>
                                <w:kern w:val="0"/>
                                <w:sz w:val="22"/>
                                <w:szCs w:val="22"/>
                              </w:rPr>
                              <w:t>£1,720.00</w:t>
                            </w:r>
                          </w:p>
                        </w:tc>
                      </w:tr>
                      <w:tr w:rsidR="00BF219C" w:rsidRPr="00FE0201" w14:paraId="6454C363" w14:textId="77777777" w:rsidTr="00FE0201">
                        <w:tc>
                          <w:tcPr>
                            <w:tcW w:w="5529" w:type="dxa"/>
                          </w:tcPr>
                          <w:p w14:paraId="39E6051A"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Loss</w:t>
                            </w:r>
                          </w:p>
                          <w:p w14:paraId="485E9B73"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707E5EE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tc>
                        <w:tc>
                          <w:tcPr>
                            <w:tcW w:w="1984" w:type="dxa"/>
                          </w:tcPr>
                          <w:p w14:paraId="3B0C5CE6"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£50.00</w:t>
                            </w:r>
                          </w:p>
                        </w:tc>
                      </w:tr>
                      <w:tr w:rsidR="00BF219C" w:rsidRPr="00FE0201" w14:paraId="7A806005" w14:textId="77777777" w:rsidTr="00FE0201">
                        <w:tc>
                          <w:tcPr>
                            <w:tcW w:w="5529" w:type="dxa"/>
                          </w:tcPr>
                          <w:p w14:paraId="22D89305" w14:textId="77777777" w:rsidR="00BF219C" w:rsidRPr="00A327F3" w:rsidRDefault="00BF219C" w:rsidP="00BF219C">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 xml:space="preserve">Estate as at </w:t>
                            </w:r>
                            <w:r w:rsidR="0099730B" w:rsidRPr="00F85627">
                              <w:rPr>
                                <w:rFonts w:cs="MetaPlusNormal-Roman"/>
                                <w:color w:val="272627"/>
                                <w:kern w:val="0"/>
                                <w:sz w:val="22"/>
                                <w:szCs w:val="22"/>
                              </w:rPr>
                              <w:t>31/03/2025</w:t>
                            </w:r>
                          </w:p>
                          <w:p w14:paraId="698CE96D" w14:textId="77777777" w:rsidR="00BF219C" w:rsidRPr="00A327F3" w:rsidRDefault="00BF219C" w:rsidP="00BF219C">
                            <w:pPr>
                              <w:autoSpaceDE w:val="0"/>
                              <w:autoSpaceDN w:val="0"/>
                              <w:adjustRightInd w:val="0"/>
                              <w:rPr>
                                <w:rFonts w:cs="MetaPlusMedium-Roman"/>
                                <w:color w:val="272627"/>
                                <w:kern w:val="0"/>
                                <w:sz w:val="22"/>
                                <w:szCs w:val="22"/>
                              </w:rPr>
                            </w:pPr>
                          </w:p>
                        </w:tc>
                        <w:tc>
                          <w:tcPr>
                            <w:tcW w:w="2126" w:type="dxa"/>
                          </w:tcPr>
                          <w:p w14:paraId="5DE3E6CB"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1 £</w:t>
                            </w:r>
                          </w:p>
                        </w:tc>
                        <w:tc>
                          <w:tcPr>
                            <w:tcW w:w="1984" w:type="dxa"/>
                          </w:tcPr>
                          <w:p w14:paraId="0B19DEAE" w14:textId="77777777" w:rsidR="00BF219C" w:rsidRPr="00A327F3" w:rsidRDefault="00BF219C" w:rsidP="00BF219C">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61,493.90</w:t>
                            </w:r>
                          </w:p>
                        </w:tc>
                      </w:tr>
                      <w:tr w:rsidR="00FE0201" w:rsidRPr="00FE0201" w14:paraId="5D7BF8F4" w14:textId="77777777" w:rsidTr="00FE0201">
                        <w:tc>
                          <w:tcPr>
                            <w:tcW w:w="5529" w:type="dxa"/>
                            <w:tcBorders>
                              <w:bottom w:val="single" w:sz="4" w:space="0" w:color="auto"/>
                            </w:tcBorders>
                          </w:tcPr>
                          <w:p w14:paraId="29F0A378"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2126" w:type="dxa"/>
                            <w:tcBorders>
                              <w:bottom w:val="single" w:sz="4" w:space="0" w:color="auto"/>
                            </w:tcBorders>
                            <w:shd w:val="clear" w:color="auto" w:fill="DAE9F7" w:themeFill="text2" w:themeFillTint="1A"/>
                          </w:tcPr>
                          <w:p w14:paraId="0FBBEB9E"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Total</w:t>
                            </w:r>
                          </w:p>
                          <w:p w14:paraId="374AC8A4" w14:textId="77777777" w:rsidR="00BF219C" w:rsidRPr="00A327F3" w:rsidRDefault="00BF219C" w:rsidP="00BF219C">
                            <w:pPr>
                              <w:autoSpaceDE w:val="0"/>
                              <w:autoSpaceDN w:val="0"/>
                              <w:adjustRightInd w:val="0"/>
                              <w:jc w:val="center"/>
                              <w:rPr>
                                <w:rFonts w:cs="MetaPlusMedium-Roman"/>
                                <w:b/>
                                <w:bCs/>
                                <w:color w:val="272627"/>
                                <w:kern w:val="0"/>
                                <w:sz w:val="22"/>
                                <w:szCs w:val="22"/>
                              </w:rPr>
                            </w:pPr>
                          </w:p>
                        </w:tc>
                        <w:tc>
                          <w:tcPr>
                            <w:tcW w:w="1984" w:type="dxa"/>
                            <w:tcBorders>
                              <w:bottom w:val="single" w:sz="4" w:space="0" w:color="auto"/>
                            </w:tcBorders>
                            <w:shd w:val="clear" w:color="auto" w:fill="DAE9F7" w:themeFill="text2" w:themeFillTint="1A"/>
                          </w:tcPr>
                          <w:p w14:paraId="4B0016EA" w14:textId="77777777" w:rsidR="00BF219C" w:rsidRPr="00A327F3" w:rsidRDefault="00BF219C" w:rsidP="00BF219C">
                            <w:pPr>
                              <w:autoSpaceDE w:val="0"/>
                              <w:autoSpaceDN w:val="0"/>
                              <w:adjustRightInd w:val="0"/>
                              <w:jc w:val="center"/>
                              <w:rPr>
                                <w:rFonts w:cs="MetaPlusMedium-Roman"/>
                                <w:b/>
                                <w:bCs/>
                                <w:color w:val="272627"/>
                                <w:kern w:val="0"/>
                                <w:sz w:val="22"/>
                                <w:szCs w:val="22"/>
                              </w:rPr>
                            </w:pPr>
                            <w:r w:rsidRPr="00A327F3">
                              <w:rPr>
                                <w:rFonts w:cs="MetaPlusMedium-Roman"/>
                                <w:b/>
                                <w:bCs/>
                                <w:color w:val="272627"/>
                                <w:kern w:val="0"/>
                                <w:sz w:val="22"/>
                                <w:szCs w:val="22"/>
                              </w:rPr>
                              <w:t>£72,448.90</w:t>
                            </w:r>
                          </w:p>
                        </w:tc>
                      </w:tr>
                      <w:tr w:rsidR="00FE0201" w:rsidRPr="00FE0201" w14:paraId="3DE19731" w14:textId="77777777" w:rsidTr="00A327F3">
                        <w:trPr>
                          <w:trHeight w:val="164"/>
                        </w:trPr>
                        <w:tc>
                          <w:tcPr>
                            <w:tcW w:w="5529" w:type="dxa"/>
                            <w:tcBorders>
                              <w:top w:val="single" w:sz="4" w:space="0" w:color="auto"/>
                              <w:left w:val="nil"/>
                              <w:bottom w:val="single" w:sz="4" w:space="0" w:color="auto"/>
                              <w:right w:val="nil"/>
                            </w:tcBorders>
                          </w:tcPr>
                          <w:p w14:paraId="780AA2B2"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2126" w:type="dxa"/>
                            <w:tcBorders>
                              <w:top w:val="single" w:sz="4" w:space="0" w:color="auto"/>
                              <w:left w:val="nil"/>
                              <w:bottom w:val="single" w:sz="4" w:space="0" w:color="auto"/>
                              <w:right w:val="nil"/>
                            </w:tcBorders>
                          </w:tcPr>
                          <w:p w14:paraId="4B1082BF" w14:textId="77777777" w:rsidR="00BF219C" w:rsidRPr="00A327F3" w:rsidRDefault="00BF219C" w:rsidP="00BF219C">
                            <w:pPr>
                              <w:autoSpaceDE w:val="0"/>
                              <w:autoSpaceDN w:val="0"/>
                              <w:adjustRightInd w:val="0"/>
                              <w:jc w:val="center"/>
                              <w:rPr>
                                <w:rFonts w:cs="MetaPlusMedium-Roman"/>
                                <w:color w:val="272627"/>
                                <w:kern w:val="0"/>
                                <w:sz w:val="22"/>
                                <w:szCs w:val="22"/>
                              </w:rPr>
                            </w:pPr>
                          </w:p>
                        </w:tc>
                        <w:tc>
                          <w:tcPr>
                            <w:tcW w:w="1984" w:type="dxa"/>
                            <w:tcBorders>
                              <w:top w:val="single" w:sz="4" w:space="0" w:color="auto"/>
                              <w:left w:val="nil"/>
                              <w:bottom w:val="single" w:sz="4" w:space="0" w:color="auto"/>
                              <w:right w:val="nil"/>
                            </w:tcBorders>
                          </w:tcPr>
                          <w:p w14:paraId="5374AB6F" w14:textId="77777777" w:rsidR="00BF219C" w:rsidRPr="00A327F3" w:rsidRDefault="00BF219C" w:rsidP="00BF219C">
                            <w:pPr>
                              <w:autoSpaceDE w:val="0"/>
                              <w:autoSpaceDN w:val="0"/>
                              <w:adjustRightInd w:val="0"/>
                              <w:jc w:val="center"/>
                              <w:rPr>
                                <w:rFonts w:cs="MetaPlusMedium-Roman"/>
                                <w:color w:val="272627"/>
                                <w:kern w:val="0"/>
                                <w:sz w:val="22"/>
                                <w:szCs w:val="22"/>
                              </w:rPr>
                            </w:pPr>
                          </w:p>
                        </w:tc>
                      </w:tr>
                      <w:tr w:rsidR="00FE0201" w:rsidRPr="00FE0201" w14:paraId="1E7946FB" w14:textId="77777777" w:rsidTr="00FE0201">
                        <w:tc>
                          <w:tcPr>
                            <w:tcW w:w="5529" w:type="dxa"/>
                            <w:tcBorders>
                              <w:top w:val="single" w:sz="4" w:space="0" w:color="auto"/>
                            </w:tcBorders>
                          </w:tcPr>
                          <w:p w14:paraId="127212C9" w14:textId="77777777" w:rsidR="00FE0201" w:rsidRPr="00A327F3" w:rsidRDefault="00FE0201" w:rsidP="00FE0201">
                            <w:pPr>
                              <w:autoSpaceDE w:val="0"/>
                              <w:autoSpaceDN w:val="0"/>
                              <w:adjustRightInd w:val="0"/>
                              <w:rPr>
                                <w:rFonts w:cs="MetaPlusNormal-Roman"/>
                                <w:color w:val="272627"/>
                                <w:kern w:val="0"/>
                                <w:sz w:val="22"/>
                                <w:szCs w:val="22"/>
                              </w:rPr>
                            </w:pPr>
                            <w:r w:rsidRPr="00A327F3">
                              <w:rPr>
                                <w:rFonts w:cs="MetaPlusNormal-Roman"/>
                                <w:color w:val="272627"/>
                                <w:kern w:val="0"/>
                                <w:sz w:val="22"/>
                                <w:szCs w:val="22"/>
                              </w:rPr>
                              <w:t>Investments made during the period of this account</w:t>
                            </w:r>
                          </w:p>
                          <w:p w14:paraId="3D4776A5" w14:textId="77777777" w:rsidR="00FE0201" w:rsidRPr="00A327F3" w:rsidRDefault="00FE0201" w:rsidP="00FE0201">
                            <w:pPr>
                              <w:autoSpaceDE w:val="0"/>
                              <w:autoSpaceDN w:val="0"/>
                              <w:adjustRightInd w:val="0"/>
                              <w:rPr>
                                <w:rFonts w:cs="MetaPlusNormal-Roman"/>
                                <w:color w:val="272627"/>
                                <w:kern w:val="0"/>
                                <w:sz w:val="22"/>
                                <w:szCs w:val="22"/>
                              </w:rPr>
                            </w:pPr>
                          </w:p>
                        </w:tc>
                        <w:tc>
                          <w:tcPr>
                            <w:tcW w:w="2126" w:type="dxa"/>
                            <w:tcBorders>
                              <w:top w:val="single" w:sz="4" w:space="0" w:color="auto"/>
                            </w:tcBorders>
                          </w:tcPr>
                          <w:p w14:paraId="799F78AC" w14:textId="77777777" w:rsidR="00FE0201" w:rsidRPr="00A327F3" w:rsidRDefault="00FE0201" w:rsidP="00FE0201">
                            <w:pPr>
                              <w:autoSpaceDE w:val="0"/>
                              <w:autoSpaceDN w:val="0"/>
                              <w:adjustRightInd w:val="0"/>
                              <w:jc w:val="center"/>
                              <w:rPr>
                                <w:rFonts w:cs="MetaPlusMedium-Roman"/>
                                <w:color w:val="272627"/>
                                <w:kern w:val="0"/>
                                <w:sz w:val="22"/>
                                <w:szCs w:val="22"/>
                              </w:rPr>
                            </w:pPr>
                            <w:r w:rsidRPr="00A327F3">
                              <w:rPr>
                                <w:rFonts w:cs="MetaPlusNormal-Roman"/>
                                <w:color w:val="272627"/>
                                <w:kern w:val="0"/>
                                <w:sz w:val="22"/>
                                <w:szCs w:val="22"/>
                              </w:rPr>
                              <w:t>Schedule 1</w:t>
                            </w:r>
                          </w:p>
                          <w:p w14:paraId="75E54B6D" w14:textId="77777777" w:rsidR="00FE0201" w:rsidRPr="00A327F3" w:rsidRDefault="00FE0201" w:rsidP="00FE0201">
                            <w:pPr>
                              <w:autoSpaceDE w:val="0"/>
                              <w:autoSpaceDN w:val="0"/>
                              <w:adjustRightInd w:val="0"/>
                              <w:jc w:val="center"/>
                              <w:rPr>
                                <w:rFonts w:cs="MetaPlusNormal-Roman"/>
                                <w:color w:val="272627"/>
                                <w:kern w:val="0"/>
                                <w:sz w:val="22"/>
                                <w:szCs w:val="22"/>
                              </w:rPr>
                            </w:pPr>
                          </w:p>
                        </w:tc>
                        <w:tc>
                          <w:tcPr>
                            <w:tcW w:w="1984" w:type="dxa"/>
                            <w:tcBorders>
                              <w:top w:val="single" w:sz="4" w:space="0" w:color="auto"/>
                            </w:tcBorders>
                          </w:tcPr>
                          <w:p w14:paraId="788B98FE" w14:textId="77777777" w:rsidR="00FE0201" w:rsidRPr="00A327F3" w:rsidRDefault="00FE0201" w:rsidP="00FE0201">
                            <w:pPr>
                              <w:autoSpaceDE w:val="0"/>
                              <w:autoSpaceDN w:val="0"/>
                              <w:adjustRightInd w:val="0"/>
                              <w:jc w:val="center"/>
                              <w:rPr>
                                <w:rFonts w:cs="MetaPlusMedium-Roman"/>
                                <w:color w:val="272627"/>
                                <w:kern w:val="0"/>
                                <w:sz w:val="22"/>
                                <w:szCs w:val="22"/>
                              </w:rPr>
                            </w:pPr>
                            <w:r w:rsidRPr="00A327F3">
                              <w:rPr>
                                <w:rFonts w:cs="MetaPlusMedium-Roman"/>
                                <w:color w:val="272627"/>
                                <w:kern w:val="0"/>
                                <w:sz w:val="22"/>
                                <w:szCs w:val="22"/>
                              </w:rPr>
                              <w:t>£1,965.00</w:t>
                            </w:r>
                          </w:p>
                        </w:tc>
                      </w:tr>
                    </w:tbl>
                    <w:p w14:paraId="2DA4C4A8" w14:textId="77777777" w:rsidR="00FE0201" w:rsidRPr="00960853" w:rsidRDefault="00FE0201" w:rsidP="00FE0201">
                      <w:pPr>
                        <w:autoSpaceDE w:val="0"/>
                        <w:autoSpaceDN w:val="0"/>
                        <w:adjustRightInd w:val="0"/>
                        <w:spacing w:after="0" w:line="240" w:lineRule="auto"/>
                        <w:rPr>
                          <w:rFonts w:cs="MetaPlusMedium-Roman"/>
                          <w:color w:val="272627"/>
                          <w:kern w:val="0"/>
                          <w:sz w:val="16"/>
                          <w:szCs w:val="16"/>
                        </w:rPr>
                      </w:pPr>
                    </w:p>
                    <w:p w14:paraId="251920B9" w14:textId="77777777" w:rsidR="00FE0201" w:rsidRPr="00FE0201" w:rsidRDefault="00FE0201" w:rsidP="00FE0201">
                      <w:pPr>
                        <w:autoSpaceDE w:val="0"/>
                        <w:autoSpaceDN w:val="0"/>
                        <w:adjustRightInd w:val="0"/>
                        <w:spacing w:after="0" w:line="240" w:lineRule="auto"/>
                        <w:rPr>
                          <w:rFonts w:cs="MetaPlusNormal-Roman"/>
                          <w:color w:val="272627"/>
                          <w:kern w:val="0"/>
                        </w:rPr>
                      </w:pPr>
                      <w:r w:rsidRPr="00FE0201">
                        <w:rPr>
                          <w:rFonts w:cs="MetaPlusNormal-Roman"/>
                          <w:color w:val="272627"/>
                          <w:kern w:val="0"/>
                        </w:rPr>
                        <w:t>I confirm that this is a true and fair reflection of my transactions with the above estate during the period of this accounting.</w:t>
                      </w:r>
                    </w:p>
                    <w:p w14:paraId="50091BD1" w14:textId="77777777" w:rsidR="00FE0201" w:rsidRPr="00FE0201" w:rsidRDefault="00FE0201" w:rsidP="00FE0201">
                      <w:pPr>
                        <w:autoSpaceDE w:val="0"/>
                        <w:autoSpaceDN w:val="0"/>
                        <w:adjustRightInd w:val="0"/>
                        <w:spacing w:after="0" w:line="240" w:lineRule="auto"/>
                        <w:rPr>
                          <w:rFonts w:cs="MetaPlusNormal-Roman"/>
                          <w:color w:val="272627"/>
                          <w:kern w:val="0"/>
                        </w:rPr>
                      </w:pPr>
                      <w:r w:rsidRPr="00FE0201">
                        <w:rPr>
                          <w:rFonts w:cs="MetaPlusNormal-Roman"/>
                          <w:color w:val="272627"/>
                          <w:kern w:val="0"/>
                        </w:rPr>
                        <w:t>Financial Guardian(s):</w:t>
                      </w:r>
                      <w:r w:rsidRPr="00FE0201">
                        <w:rPr>
                          <w:rFonts w:cs="MetaPlusNormal-Roman"/>
                          <w:color w:val="272627"/>
                          <w:kern w:val="0"/>
                        </w:rPr>
                        <w:tab/>
                        <w:t xml:space="preserve"> ___________________________________________    </w:t>
                      </w:r>
                      <w:r w:rsidRPr="00FE0201">
                        <w:rPr>
                          <w:rFonts w:cs="MetaPlusNormal-Roman"/>
                          <w:color w:val="272627"/>
                          <w:kern w:val="0"/>
                        </w:rPr>
                        <w:tab/>
                        <w:t>Date: __________</w:t>
                      </w:r>
                    </w:p>
                    <w:p w14:paraId="087D0D20" w14:textId="77777777" w:rsidR="00FE0201" w:rsidRPr="00FE0201" w:rsidRDefault="00A327F3" w:rsidP="00A327F3">
                      <w:pPr>
                        <w:tabs>
                          <w:tab w:val="left" w:pos="6480"/>
                        </w:tabs>
                        <w:ind w:left="2880"/>
                        <w:rPr>
                          <w:rFonts w:cs="MetaPlusNormal-Roman"/>
                          <w:color w:val="272627"/>
                          <w:kern w:val="0"/>
                        </w:rPr>
                      </w:pPr>
                      <w:r>
                        <w:rPr>
                          <w:rFonts w:cs="MetaPlusNormal-Roman"/>
                          <w:color w:val="272627"/>
                          <w:kern w:val="0"/>
                        </w:rPr>
                        <w:t xml:space="preserve">           </w:t>
                      </w:r>
                      <w:r w:rsidR="00FE0201" w:rsidRPr="00FE0201">
                        <w:rPr>
                          <w:rFonts w:cs="MetaPlusNormal-Roman"/>
                          <w:color w:val="272627"/>
                          <w:kern w:val="0"/>
                        </w:rPr>
                        <w:tab/>
                        <w:t xml:space="preserve">  </w:t>
                      </w:r>
                      <w:r>
                        <w:rPr>
                          <w:rFonts w:cs="MetaPlusNormal-Roman"/>
                          <w:color w:val="272627"/>
                          <w:kern w:val="0"/>
                        </w:rPr>
                        <w:t xml:space="preserve">                   </w:t>
                      </w:r>
                      <w:r w:rsidR="00FE0201" w:rsidRPr="00FE0201">
                        <w:rPr>
                          <w:rFonts w:cs="MetaPlusNormal-Roman"/>
                          <w:color w:val="272627"/>
                          <w:kern w:val="0"/>
                        </w:rPr>
                        <w:t>____________________________________________</w:t>
                      </w:r>
                      <w:r w:rsidR="00FE0201" w:rsidRPr="00FE0201">
                        <w:rPr>
                          <w:rFonts w:cs="MetaPlusNormal-Roman"/>
                          <w:color w:val="272627"/>
                          <w:kern w:val="0"/>
                        </w:rPr>
                        <w:tab/>
                        <w:t>Date: __________</w:t>
                      </w:r>
                      <w:r w:rsidR="00FE0201" w:rsidRPr="00FE0201">
                        <w:rPr>
                          <w:rFonts w:cs="MetaPlusNormal-Roman"/>
                          <w:color w:val="272627"/>
                          <w:kern w:val="0"/>
                        </w:rPr>
                        <w:tab/>
                        <w:t xml:space="preserve">                                     </w:t>
                      </w:r>
                      <w:r>
                        <w:rPr>
                          <w:rFonts w:cs="MetaPlusNormal-Roman"/>
                          <w:color w:val="272627"/>
                          <w:kern w:val="0"/>
                        </w:rPr>
                        <w:t xml:space="preserve">               </w:t>
                      </w:r>
                      <w:r w:rsidR="00FE0201" w:rsidRPr="00FE0201">
                        <w:rPr>
                          <w:rFonts w:cs="MetaPlusNormal-Roman"/>
                          <w:color w:val="272627"/>
                          <w:kern w:val="0"/>
                        </w:rPr>
                        <w:t>____________________________________________</w:t>
                      </w:r>
                      <w:r w:rsidR="00FE0201" w:rsidRPr="00FE0201">
                        <w:rPr>
                          <w:rFonts w:cs="MetaPlusNormal-Roman"/>
                          <w:color w:val="272627"/>
                          <w:kern w:val="0"/>
                        </w:rPr>
                        <w:tab/>
                        <w:t>Date: __________</w:t>
                      </w:r>
                    </w:p>
                    <w:p w14:paraId="406D4331" w14:textId="77777777" w:rsidR="00BF219C" w:rsidRDefault="00BF219C"/>
                  </w:txbxContent>
                </v:textbox>
              </v:shape>
            </w:pict>
          </mc:Fallback>
        </mc:AlternateContent>
      </w:r>
    </w:p>
    <w:p w14:paraId="775B9D2E"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10A9E048"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600DD34A"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0D6FB360"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11411629"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08FBE3C9"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425E5509"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37F10AE5"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353BB7C0"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4F05224E"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1301F736"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4D75832C"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3035FD70"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22486BFC"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4F636229"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32B9A0E7"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165E87E0"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438F5A91" w14:textId="77777777" w:rsidR="00BF219C" w:rsidRDefault="00BF219C" w:rsidP="00060D9A">
      <w:pPr>
        <w:autoSpaceDE w:val="0"/>
        <w:autoSpaceDN w:val="0"/>
        <w:adjustRightInd w:val="0"/>
        <w:spacing w:after="0" w:line="240" w:lineRule="auto"/>
        <w:rPr>
          <w:rFonts w:cs="Defused-Regular"/>
          <w:b/>
          <w:bCs/>
          <w:color w:val="003E69"/>
          <w:kern w:val="0"/>
          <w:sz w:val="32"/>
          <w:szCs w:val="32"/>
        </w:rPr>
      </w:pPr>
    </w:p>
    <w:p w14:paraId="6D923D5F" w14:textId="77777777" w:rsidR="00060D9A" w:rsidRDefault="00060D9A" w:rsidP="000A4F72">
      <w:pPr>
        <w:autoSpaceDE w:val="0"/>
        <w:autoSpaceDN w:val="0"/>
        <w:adjustRightInd w:val="0"/>
        <w:spacing w:after="0" w:line="240" w:lineRule="auto"/>
        <w:jc w:val="center"/>
        <w:rPr>
          <w:rFonts w:cs="MetaPlusMedium-Roman"/>
          <w:color w:val="272627"/>
          <w:kern w:val="0"/>
          <w:sz w:val="20"/>
          <w:szCs w:val="20"/>
        </w:rPr>
      </w:pPr>
    </w:p>
    <w:p w14:paraId="1E495768"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7EAAE7DA"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7D8D8370"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38F85999"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2A920A71"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3FA74BF2"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101953EA"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36B4F90C"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57C30E4F"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7108DB71"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7BD769B8"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11FFB8CC"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1A6134D1"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1E33ED13"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491ABFC1"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223B1E64"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51099C8C"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78C785DE"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19677BC7"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32044AF3"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69BC14F5" w14:textId="77777777" w:rsidR="00BF219C" w:rsidRDefault="00BF219C" w:rsidP="000A4F72">
      <w:pPr>
        <w:autoSpaceDE w:val="0"/>
        <w:autoSpaceDN w:val="0"/>
        <w:adjustRightInd w:val="0"/>
        <w:spacing w:after="0" w:line="240" w:lineRule="auto"/>
        <w:jc w:val="center"/>
        <w:rPr>
          <w:rFonts w:cs="MetaPlusMedium-Roman"/>
          <w:color w:val="272627"/>
          <w:kern w:val="0"/>
          <w:sz w:val="20"/>
          <w:szCs w:val="20"/>
        </w:rPr>
      </w:pPr>
    </w:p>
    <w:p w14:paraId="6F7CDC2F" w14:textId="77777777" w:rsidR="00B20F62" w:rsidRPr="00A327F3" w:rsidRDefault="00B20F62" w:rsidP="00B20F62">
      <w:pPr>
        <w:autoSpaceDE w:val="0"/>
        <w:autoSpaceDN w:val="0"/>
        <w:adjustRightInd w:val="0"/>
        <w:spacing w:after="0" w:line="240" w:lineRule="auto"/>
        <w:rPr>
          <w:rFonts w:cs="Defused-Regular"/>
          <w:b/>
          <w:bCs/>
          <w:color w:val="003E69"/>
          <w:kern w:val="0"/>
        </w:rPr>
      </w:pPr>
      <w:r w:rsidRPr="00A327F3">
        <w:rPr>
          <w:rFonts w:cs="Defused-Regular"/>
          <w:b/>
          <w:bCs/>
          <w:color w:val="003E69"/>
          <w:kern w:val="0"/>
        </w:rPr>
        <w:lastRenderedPageBreak/>
        <w:t xml:space="preserve">Note </w:t>
      </w:r>
      <w:r w:rsidR="00832018">
        <w:rPr>
          <w:rFonts w:cs="Defused-Regular"/>
          <w:b/>
          <w:bCs/>
          <w:color w:val="003E69"/>
          <w:kern w:val="0"/>
        </w:rPr>
        <w:t xml:space="preserve">for completing </w:t>
      </w:r>
      <w:r w:rsidRPr="00A327F3">
        <w:rPr>
          <w:rFonts w:cs="Defused-Regular"/>
          <w:b/>
          <w:bCs/>
          <w:color w:val="003E69"/>
          <w:kern w:val="0"/>
        </w:rPr>
        <w:t>Schedule 1</w:t>
      </w:r>
    </w:p>
    <w:p w14:paraId="2417E778" w14:textId="77777777" w:rsidR="00B20F62" w:rsidRPr="00A327F3" w:rsidRDefault="00B20F62" w:rsidP="00B20F62">
      <w:pPr>
        <w:autoSpaceDE w:val="0"/>
        <w:autoSpaceDN w:val="0"/>
        <w:adjustRightInd w:val="0"/>
        <w:spacing w:after="0" w:line="240" w:lineRule="auto"/>
        <w:rPr>
          <w:rFonts w:cs="Defused-Regular"/>
          <w:color w:val="003E69"/>
          <w:kern w:val="0"/>
          <w:sz w:val="20"/>
          <w:szCs w:val="20"/>
        </w:rPr>
      </w:pPr>
    </w:p>
    <w:p w14:paraId="4417ABC1" w14:textId="77777777" w:rsidR="00B20F62" w:rsidRPr="00DC1D1D" w:rsidRDefault="00B20F62" w:rsidP="00B20F62">
      <w:pPr>
        <w:autoSpaceDE w:val="0"/>
        <w:autoSpaceDN w:val="0"/>
        <w:adjustRightInd w:val="0"/>
        <w:spacing w:after="0" w:line="240" w:lineRule="auto"/>
        <w:rPr>
          <w:rFonts w:cs="MetaPlusNormal-Roman"/>
          <w:color w:val="535252"/>
          <w:kern w:val="0"/>
        </w:rPr>
      </w:pPr>
      <w:r w:rsidRPr="00DC1D1D">
        <w:rPr>
          <w:rFonts w:cs="MetaPlusNormal-Roman"/>
          <w:color w:val="535252"/>
          <w:kern w:val="0"/>
        </w:rPr>
        <w:t>In the first account the opening figures to be entered in Schedule 1 will be</w:t>
      </w:r>
      <w:r w:rsidR="00A327F3">
        <w:rPr>
          <w:rFonts w:cs="MetaPlusNormal-Roman"/>
          <w:color w:val="535252"/>
          <w:kern w:val="0"/>
        </w:rPr>
        <w:t xml:space="preserve"> </w:t>
      </w:r>
      <w:r w:rsidRPr="00DC1D1D">
        <w:rPr>
          <w:rFonts w:cs="MetaPlusNormal-Roman"/>
          <w:color w:val="535252"/>
          <w:kern w:val="0"/>
        </w:rPr>
        <w:t xml:space="preserve">those agreed after the examination of the </w:t>
      </w:r>
      <w:r w:rsidR="00832018">
        <w:rPr>
          <w:rFonts w:cs="MetaPlusNormal-Roman"/>
          <w:color w:val="535252"/>
          <w:kern w:val="0"/>
        </w:rPr>
        <w:t>i</w:t>
      </w:r>
      <w:r w:rsidRPr="00DC1D1D">
        <w:rPr>
          <w:rFonts w:cs="MetaPlusNormal-Roman"/>
          <w:color w:val="535252"/>
          <w:kern w:val="0"/>
        </w:rPr>
        <w:t xml:space="preserve">nventory. In </w:t>
      </w:r>
      <w:proofErr w:type="gramStart"/>
      <w:r w:rsidRPr="00DC1D1D">
        <w:rPr>
          <w:rFonts w:cs="MetaPlusNormal-Roman"/>
          <w:color w:val="535252"/>
          <w:kern w:val="0"/>
        </w:rPr>
        <w:t>subsequent</w:t>
      </w:r>
      <w:proofErr w:type="gramEnd"/>
      <w:r w:rsidRPr="00DC1D1D">
        <w:rPr>
          <w:rFonts w:cs="MetaPlusNormal-Roman"/>
          <w:color w:val="535252"/>
          <w:kern w:val="0"/>
        </w:rPr>
        <w:t xml:space="preserve"> accounts</w:t>
      </w:r>
      <w:r w:rsidR="00A327F3">
        <w:rPr>
          <w:rFonts w:cs="MetaPlusNormal-Roman"/>
          <w:color w:val="535252"/>
          <w:kern w:val="0"/>
        </w:rPr>
        <w:t xml:space="preserve"> </w:t>
      </w:r>
      <w:r w:rsidRPr="00DC1D1D">
        <w:rPr>
          <w:rFonts w:cs="MetaPlusNormal-Roman"/>
          <w:color w:val="535252"/>
          <w:kern w:val="0"/>
        </w:rPr>
        <w:t>the opening figures entered will be those agreed at the end of the preceding</w:t>
      </w:r>
      <w:r w:rsidR="00A327F3">
        <w:rPr>
          <w:rFonts w:cs="MetaPlusNormal-Roman"/>
          <w:color w:val="535252"/>
          <w:kern w:val="0"/>
        </w:rPr>
        <w:t xml:space="preserve"> </w:t>
      </w:r>
      <w:r w:rsidRPr="00DC1D1D">
        <w:rPr>
          <w:rFonts w:cs="MetaPlusNormal-Roman"/>
          <w:color w:val="535252"/>
          <w:kern w:val="0"/>
        </w:rPr>
        <w:t xml:space="preserve">accounting period. </w:t>
      </w:r>
      <w:r w:rsidR="00960853">
        <w:rPr>
          <w:rFonts w:cs="MetaPlusNormal-Roman"/>
          <w:color w:val="535252"/>
          <w:kern w:val="0"/>
        </w:rPr>
        <w:t>T</w:t>
      </w:r>
      <w:r w:rsidRPr="00DC1D1D">
        <w:rPr>
          <w:rFonts w:cs="MetaPlusNormal-Roman"/>
          <w:color w:val="535252"/>
          <w:kern w:val="0"/>
        </w:rPr>
        <w:t>o keep a uniform approach, assets should be</w:t>
      </w:r>
      <w:r w:rsidR="00A327F3">
        <w:rPr>
          <w:rFonts w:cs="MetaPlusNormal-Roman"/>
          <w:color w:val="535252"/>
          <w:kern w:val="0"/>
        </w:rPr>
        <w:t xml:space="preserve"> </w:t>
      </w:r>
      <w:r w:rsidRPr="00DC1D1D">
        <w:rPr>
          <w:rFonts w:cs="MetaPlusNormal-Roman"/>
          <w:color w:val="535252"/>
          <w:kern w:val="0"/>
        </w:rPr>
        <w:t>recorded in the following order.</w:t>
      </w:r>
    </w:p>
    <w:p w14:paraId="5B24D7B0" w14:textId="77777777" w:rsidR="00B20F62" w:rsidRPr="00DC1D1D" w:rsidRDefault="00B20F62" w:rsidP="00B20F62">
      <w:pPr>
        <w:autoSpaceDE w:val="0"/>
        <w:autoSpaceDN w:val="0"/>
        <w:adjustRightInd w:val="0"/>
        <w:spacing w:after="0" w:line="240" w:lineRule="auto"/>
        <w:rPr>
          <w:rFonts w:cs="Defused-Regular"/>
          <w:color w:val="003E69"/>
          <w:kern w:val="0"/>
        </w:rPr>
      </w:pPr>
    </w:p>
    <w:p w14:paraId="2F736D34" w14:textId="77777777" w:rsidR="00832018" w:rsidRDefault="00832018" w:rsidP="00B20F62">
      <w:pPr>
        <w:autoSpaceDE w:val="0"/>
        <w:autoSpaceDN w:val="0"/>
        <w:adjustRightInd w:val="0"/>
        <w:spacing w:after="0" w:line="240" w:lineRule="auto"/>
        <w:rPr>
          <w:rFonts w:cs="Defused-Regular"/>
          <w:b/>
          <w:bCs/>
          <w:color w:val="003E69"/>
          <w:kern w:val="0"/>
        </w:rPr>
      </w:pPr>
    </w:p>
    <w:p w14:paraId="7A313DCD" w14:textId="77777777" w:rsidR="00B20F62" w:rsidRPr="00A327F3" w:rsidRDefault="00B20F62" w:rsidP="00B20F62">
      <w:pPr>
        <w:autoSpaceDE w:val="0"/>
        <w:autoSpaceDN w:val="0"/>
        <w:adjustRightInd w:val="0"/>
        <w:spacing w:after="0" w:line="240" w:lineRule="auto"/>
        <w:rPr>
          <w:rFonts w:cs="Defused-Regular"/>
          <w:b/>
          <w:bCs/>
          <w:color w:val="003E69"/>
          <w:kern w:val="0"/>
        </w:rPr>
      </w:pPr>
      <w:r w:rsidRPr="00A327F3">
        <w:rPr>
          <w:rFonts w:cs="Defused-Regular"/>
          <w:b/>
          <w:bCs/>
          <w:color w:val="003E69"/>
          <w:kern w:val="0"/>
        </w:rPr>
        <w:t xml:space="preserve">Schedule 1 </w:t>
      </w:r>
      <w:r w:rsidR="00D618F8" w:rsidRPr="00A327F3">
        <w:rPr>
          <w:rFonts w:cs="Defused-Regular"/>
          <w:b/>
          <w:bCs/>
          <w:color w:val="003E69"/>
          <w:kern w:val="0"/>
        </w:rPr>
        <w:t xml:space="preserve">– </w:t>
      </w:r>
      <w:r w:rsidR="00D618F8">
        <w:rPr>
          <w:rFonts w:cs="Defused-Regular"/>
          <w:b/>
          <w:bCs/>
          <w:color w:val="003E69"/>
          <w:kern w:val="0"/>
        </w:rPr>
        <w:t xml:space="preserve">About </w:t>
      </w:r>
      <w:r w:rsidRPr="00A327F3">
        <w:rPr>
          <w:rFonts w:cs="Defused-Regular"/>
          <w:b/>
          <w:bCs/>
          <w:color w:val="003E69"/>
          <w:kern w:val="0"/>
        </w:rPr>
        <w:t>heritable assets</w:t>
      </w:r>
    </w:p>
    <w:p w14:paraId="4E1CE07A" w14:textId="77777777" w:rsidR="00B20F62" w:rsidRPr="00A327F3" w:rsidRDefault="00B20F62" w:rsidP="00B20F62">
      <w:pPr>
        <w:autoSpaceDE w:val="0"/>
        <w:autoSpaceDN w:val="0"/>
        <w:adjustRightInd w:val="0"/>
        <w:spacing w:after="0" w:line="240" w:lineRule="auto"/>
        <w:rPr>
          <w:rFonts w:cs="Defused-Regular"/>
          <w:color w:val="003E69"/>
          <w:kern w:val="0"/>
          <w:sz w:val="20"/>
          <w:szCs w:val="20"/>
        </w:rPr>
      </w:pPr>
    </w:p>
    <w:p w14:paraId="44DC7DAA" w14:textId="5A3F724D" w:rsidR="00D73CC0" w:rsidRPr="00DC1D1D" w:rsidRDefault="00B20F62" w:rsidP="00A327F3">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Heritable assets are usually recorded </w:t>
      </w:r>
      <w:r w:rsidR="00832018" w:rsidRPr="00DC1D1D">
        <w:rPr>
          <w:rFonts w:cs="MetaPlusNormal-Roman"/>
          <w:color w:val="535252"/>
          <w:kern w:val="0"/>
        </w:rPr>
        <w:t>whether there</w:t>
      </w:r>
      <w:r w:rsidRPr="00DC1D1D">
        <w:rPr>
          <w:rFonts w:cs="MetaPlusNormal-Roman"/>
          <w:color w:val="535252"/>
          <w:kern w:val="0"/>
        </w:rPr>
        <w:t xml:space="preserve"> is an intention </w:t>
      </w:r>
      <w:r w:rsidR="00960853">
        <w:rPr>
          <w:rFonts w:cs="MetaPlusNormal-Roman"/>
          <w:color w:val="535252"/>
          <w:kern w:val="0"/>
        </w:rPr>
        <w:t xml:space="preserve">or no intention </w:t>
      </w:r>
      <w:r w:rsidRPr="00DC1D1D">
        <w:rPr>
          <w:rFonts w:cs="MetaPlusNormal-Roman"/>
          <w:color w:val="535252"/>
          <w:kern w:val="0"/>
        </w:rPr>
        <w:t>to</w:t>
      </w:r>
      <w:r w:rsidR="00A327F3">
        <w:rPr>
          <w:rFonts w:cs="MetaPlusNormal-Roman"/>
          <w:color w:val="535252"/>
          <w:kern w:val="0"/>
        </w:rPr>
        <w:t xml:space="preserve"> </w:t>
      </w:r>
      <w:r w:rsidRPr="00DC1D1D">
        <w:rPr>
          <w:rFonts w:cs="MetaPlusNormal-Roman"/>
          <w:color w:val="535252"/>
          <w:kern w:val="0"/>
        </w:rPr>
        <w:t>sell the property. The details of the property to be included in Schedule 1</w:t>
      </w:r>
      <w:r w:rsidR="00A327F3">
        <w:rPr>
          <w:rFonts w:cs="MetaPlusNormal-Roman"/>
          <w:color w:val="535252"/>
          <w:kern w:val="0"/>
        </w:rPr>
        <w:t xml:space="preserve"> </w:t>
      </w:r>
      <w:r w:rsidRPr="00DC1D1D">
        <w:rPr>
          <w:rFonts w:cs="MetaPlusNormal-Roman"/>
          <w:color w:val="535252"/>
          <w:kern w:val="0"/>
        </w:rPr>
        <w:t>include address and the share of the property owned by the adult. The</w:t>
      </w:r>
      <w:r w:rsidR="00A327F3">
        <w:rPr>
          <w:rFonts w:cs="MetaPlusNormal-Roman"/>
          <w:color w:val="535252"/>
          <w:kern w:val="0"/>
        </w:rPr>
        <w:t xml:space="preserve"> </w:t>
      </w:r>
      <w:r w:rsidRPr="00DC1D1D">
        <w:rPr>
          <w:rFonts w:cs="MetaPlusNormal-Roman"/>
          <w:color w:val="535252"/>
          <w:kern w:val="0"/>
        </w:rPr>
        <w:t xml:space="preserve">valuation should be entered in Column 1. If the property </w:t>
      </w:r>
      <w:r w:rsidR="00A56C9E" w:rsidRPr="00DC1D1D">
        <w:rPr>
          <w:rFonts w:cs="MetaPlusNormal-Roman"/>
          <w:color w:val="535252"/>
          <w:kern w:val="0"/>
        </w:rPr>
        <w:t>stays</w:t>
      </w:r>
      <w:r w:rsidRPr="00DC1D1D">
        <w:rPr>
          <w:rFonts w:cs="MetaPlusNormal-Roman"/>
          <w:color w:val="535252"/>
          <w:kern w:val="0"/>
        </w:rPr>
        <w:t xml:space="preserve"> unsold at the</w:t>
      </w:r>
      <w:r w:rsidR="00A327F3">
        <w:rPr>
          <w:rFonts w:cs="MetaPlusNormal-Roman"/>
          <w:color w:val="535252"/>
          <w:kern w:val="0"/>
        </w:rPr>
        <w:t xml:space="preserve"> </w:t>
      </w:r>
      <w:r w:rsidRPr="00DC1D1D">
        <w:rPr>
          <w:rFonts w:cs="MetaPlusNormal-Roman"/>
          <w:color w:val="535252"/>
          <w:kern w:val="0"/>
        </w:rPr>
        <w:t>close of accounting the same valuation should be entered at Column 6. If the</w:t>
      </w:r>
      <w:r w:rsidR="00A327F3">
        <w:rPr>
          <w:rFonts w:cs="MetaPlusNormal-Roman"/>
          <w:color w:val="535252"/>
          <w:kern w:val="0"/>
        </w:rPr>
        <w:t xml:space="preserve"> </w:t>
      </w:r>
      <w:r w:rsidRPr="00DC1D1D">
        <w:rPr>
          <w:rFonts w:cs="MetaPlusNormal-Roman"/>
          <w:color w:val="535252"/>
          <w:kern w:val="0"/>
        </w:rPr>
        <w:t xml:space="preserve">property is sold during the period of </w:t>
      </w:r>
      <w:r w:rsidR="00960853" w:rsidRPr="00DC1D1D">
        <w:rPr>
          <w:rFonts w:cs="MetaPlusNormal-Roman"/>
          <w:color w:val="535252"/>
          <w:kern w:val="0"/>
        </w:rPr>
        <w:t>accounting,</w:t>
      </w:r>
      <w:r w:rsidRPr="00DC1D1D">
        <w:rPr>
          <w:rFonts w:cs="MetaPlusNormal-Roman"/>
          <w:color w:val="535252"/>
          <w:kern w:val="0"/>
        </w:rPr>
        <w:t xml:space="preserve"> then the gross amount of the</w:t>
      </w:r>
      <w:r w:rsidR="00A327F3">
        <w:rPr>
          <w:rFonts w:cs="MetaPlusNormal-Roman"/>
          <w:color w:val="535252"/>
          <w:kern w:val="0"/>
        </w:rPr>
        <w:t xml:space="preserve"> </w:t>
      </w:r>
      <w:r w:rsidRPr="00DC1D1D">
        <w:rPr>
          <w:rFonts w:cs="MetaPlusNormal-Roman"/>
          <w:color w:val="535252"/>
          <w:kern w:val="0"/>
        </w:rPr>
        <w:t>proceeds attributable to the adult should be entered in Column 3 and the gain</w:t>
      </w:r>
      <w:r w:rsidR="00A327F3">
        <w:rPr>
          <w:rFonts w:cs="MetaPlusNormal-Roman"/>
          <w:color w:val="535252"/>
          <w:kern w:val="0"/>
        </w:rPr>
        <w:t xml:space="preserve"> </w:t>
      </w:r>
      <w:r w:rsidRPr="00DC1D1D">
        <w:rPr>
          <w:rFonts w:cs="MetaPlusNormal-Roman"/>
          <w:color w:val="535252"/>
          <w:kern w:val="0"/>
        </w:rPr>
        <w:t>or loss on the sale (Column 3 – Column 1) should be entered in either Column 4</w:t>
      </w:r>
      <w:r w:rsidR="00A327F3">
        <w:rPr>
          <w:rFonts w:cs="MetaPlusNormal-Roman"/>
          <w:color w:val="535252"/>
          <w:kern w:val="0"/>
        </w:rPr>
        <w:t xml:space="preserve"> </w:t>
      </w:r>
      <w:r w:rsidRPr="00DC1D1D">
        <w:rPr>
          <w:rFonts w:cs="MetaPlusNormal-Roman"/>
          <w:color w:val="535252"/>
          <w:kern w:val="0"/>
        </w:rPr>
        <w:t>or 5.</w:t>
      </w:r>
    </w:p>
    <w:p w14:paraId="59CDB853" w14:textId="77777777" w:rsidR="00A327F3" w:rsidRDefault="00A327F3" w:rsidP="00B20F62">
      <w:pPr>
        <w:autoSpaceDE w:val="0"/>
        <w:autoSpaceDN w:val="0"/>
        <w:adjustRightInd w:val="0"/>
        <w:spacing w:after="0" w:line="240" w:lineRule="auto"/>
        <w:rPr>
          <w:rFonts w:cs="Defused-Regular"/>
          <w:b/>
          <w:bCs/>
          <w:color w:val="003E69"/>
          <w:kern w:val="0"/>
        </w:rPr>
      </w:pPr>
    </w:p>
    <w:p w14:paraId="442532A0" w14:textId="77777777" w:rsidR="00832018" w:rsidRDefault="00832018" w:rsidP="00B20F62">
      <w:pPr>
        <w:autoSpaceDE w:val="0"/>
        <w:autoSpaceDN w:val="0"/>
        <w:adjustRightInd w:val="0"/>
        <w:spacing w:after="0" w:line="240" w:lineRule="auto"/>
        <w:rPr>
          <w:rFonts w:cs="Defused-Regular"/>
          <w:b/>
          <w:bCs/>
          <w:color w:val="003E69"/>
          <w:kern w:val="0"/>
        </w:rPr>
      </w:pPr>
    </w:p>
    <w:p w14:paraId="6214023C" w14:textId="77777777" w:rsidR="00B20F62" w:rsidRPr="00A327F3" w:rsidRDefault="00D618F8" w:rsidP="00B20F62">
      <w:pPr>
        <w:autoSpaceDE w:val="0"/>
        <w:autoSpaceDN w:val="0"/>
        <w:adjustRightInd w:val="0"/>
        <w:spacing w:after="0" w:line="240" w:lineRule="auto"/>
        <w:rPr>
          <w:rFonts w:cs="Defused-Regular"/>
          <w:b/>
          <w:bCs/>
          <w:color w:val="003E69"/>
          <w:kern w:val="0"/>
        </w:rPr>
      </w:pPr>
      <w:r>
        <w:rPr>
          <w:rFonts w:cs="Defused-Regular"/>
          <w:b/>
          <w:bCs/>
          <w:color w:val="003E69"/>
          <w:kern w:val="0"/>
        </w:rPr>
        <w:t xml:space="preserve">Completing </w:t>
      </w:r>
      <w:r w:rsidR="00B20F62" w:rsidRPr="00A327F3">
        <w:rPr>
          <w:rFonts w:cs="Defused-Regular"/>
          <w:b/>
          <w:bCs/>
          <w:color w:val="003E69"/>
          <w:kern w:val="0"/>
        </w:rPr>
        <w:t>Schedule 1 (heritable assets)</w:t>
      </w:r>
    </w:p>
    <w:p w14:paraId="34A69708" w14:textId="77777777" w:rsidR="00B20F62" w:rsidRPr="00A327F3" w:rsidRDefault="00B20F62" w:rsidP="00B20F62">
      <w:pPr>
        <w:autoSpaceDE w:val="0"/>
        <w:autoSpaceDN w:val="0"/>
        <w:adjustRightInd w:val="0"/>
        <w:spacing w:after="0" w:line="240" w:lineRule="auto"/>
        <w:rPr>
          <w:rFonts w:cs="Defused-Regular"/>
          <w:color w:val="003E69"/>
          <w:kern w:val="0"/>
          <w:sz w:val="20"/>
          <w:szCs w:val="20"/>
        </w:rPr>
      </w:pPr>
    </w:p>
    <w:p w14:paraId="75FCE292" w14:textId="77777777" w:rsidR="00B20F62" w:rsidRDefault="00B20F62" w:rsidP="006D7E1B">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List all heritable assets held at the start of the account including any </w:t>
      </w:r>
      <w:r w:rsidR="006D7E1B" w:rsidRPr="00DC1D1D">
        <w:rPr>
          <w:rFonts w:cs="MetaPlusNormal-Roman"/>
          <w:color w:val="535252"/>
          <w:kern w:val="0"/>
        </w:rPr>
        <w:t>interest in</w:t>
      </w:r>
      <w:r w:rsidRPr="00DC1D1D">
        <w:rPr>
          <w:rFonts w:cs="MetaPlusNormal-Roman"/>
          <w:color w:val="535252"/>
          <w:kern w:val="0"/>
        </w:rPr>
        <w:t xml:space="preserve"> a business, any investments or realisation made during the period of the</w:t>
      </w:r>
      <w:r w:rsidR="006D7E1B">
        <w:rPr>
          <w:rFonts w:cs="MetaPlusNormal-Roman"/>
          <w:color w:val="535252"/>
          <w:kern w:val="0"/>
        </w:rPr>
        <w:t xml:space="preserve"> </w:t>
      </w:r>
      <w:r w:rsidRPr="00DC1D1D">
        <w:rPr>
          <w:rFonts w:cs="MetaPlusNormal-Roman"/>
          <w:color w:val="535252"/>
          <w:kern w:val="0"/>
        </w:rPr>
        <w:t>account and the value of the heritable assets held at the close of the account.</w:t>
      </w:r>
    </w:p>
    <w:p w14:paraId="018D04FC" w14:textId="77777777" w:rsidR="006D7E1B" w:rsidRPr="00DC1D1D" w:rsidRDefault="006D7E1B" w:rsidP="006D7E1B">
      <w:pPr>
        <w:autoSpaceDE w:val="0"/>
        <w:autoSpaceDN w:val="0"/>
        <w:adjustRightInd w:val="0"/>
        <w:spacing w:after="0" w:line="240" w:lineRule="auto"/>
        <w:rPr>
          <w:rFonts w:cs="MetaPlusNormal-Roman"/>
          <w:color w:val="535252"/>
          <w:kern w:val="0"/>
        </w:rPr>
      </w:pPr>
    </w:p>
    <w:tbl>
      <w:tblPr>
        <w:tblStyle w:val="TableGrid"/>
        <w:tblW w:w="0" w:type="auto"/>
        <w:tblLook w:val="04A0" w:firstRow="1" w:lastRow="0" w:firstColumn="1" w:lastColumn="0" w:noHBand="0" w:noVBand="1"/>
      </w:tblPr>
      <w:tblGrid>
        <w:gridCol w:w="1970"/>
        <w:gridCol w:w="1306"/>
        <w:gridCol w:w="1385"/>
        <w:gridCol w:w="1213"/>
        <w:gridCol w:w="1278"/>
        <w:gridCol w:w="1278"/>
        <w:gridCol w:w="1306"/>
      </w:tblGrid>
      <w:tr w:rsidR="00374D71" w:rsidRPr="00DC1D1D" w14:paraId="4D1CFEE1" w14:textId="77777777" w:rsidTr="000A50DA">
        <w:tc>
          <w:tcPr>
            <w:tcW w:w="2263" w:type="dxa"/>
            <w:shd w:val="clear" w:color="auto" w:fill="DAE9F7" w:themeFill="text2" w:themeFillTint="1A"/>
          </w:tcPr>
          <w:p w14:paraId="1A04FA76" w14:textId="77777777" w:rsidR="00B20F62" w:rsidRPr="00DC1D1D" w:rsidRDefault="00B20F62" w:rsidP="00B20F62">
            <w:pPr>
              <w:tabs>
                <w:tab w:val="left" w:pos="6480"/>
              </w:tabs>
            </w:pPr>
          </w:p>
        </w:tc>
        <w:tc>
          <w:tcPr>
            <w:tcW w:w="927" w:type="dxa"/>
            <w:shd w:val="clear" w:color="auto" w:fill="DAE9F7" w:themeFill="text2" w:themeFillTint="1A"/>
          </w:tcPr>
          <w:p w14:paraId="4C093C36" w14:textId="77777777" w:rsidR="00B20F62" w:rsidRPr="00DC1D1D" w:rsidRDefault="00970C85" w:rsidP="00970C85">
            <w:pPr>
              <w:tabs>
                <w:tab w:val="left" w:pos="6480"/>
              </w:tabs>
              <w:jc w:val="center"/>
              <w:rPr>
                <w:b/>
                <w:bCs/>
                <w:sz w:val="22"/>
                <w:szCs w:val="22"/>
              </w:rPr>
            </w:pPr>
            <w:r w:rsidRPr="00DC1D1D">
              <w:rPr>
                <w:b/>
                <w:bCs/>
                <w:sz w:val="22"/>
                <w:szCs w:val="22"/>
              </w:rPr>
              <w:t>Column 1</w:t>
            </w:r>
          </w:p>
        </w:tc>
        <w:tc>
          <w:tcPr>
            <w:tcW w:w="1385" w:type="dxa"/>
            <w:shd w:val="clear" w:color="auto" w:fill="DAE9F7" w:themeFill="text2" w:themeFillTint="1A"/>
          </w:tcPr>
          <w:p w14:paraId="1957C391" w14:textId="77777777" w:rsidR="00B20F62" w:rsidRPr="00DC1D1D" w:rsidRDefault="00970C85" w:rsidP="00970C85">
            <w:pPr>
              <w:tabs>
                <w:tab w:val="left" w:pos="6480"/>
              </w:tabs>
              <w:jc w:val="center"/>
              <w:rPr>
                <w:b/>
                <w:bCs/>
                <w:sz w:val="22"/>
                <w:szCs w:val="22"/>
              </w:rPr>
            </w:pPr>
            <w:r w:rsidRPr="00DC1D1D">
              <w:rPr>
                <w:b/>
                <w:bCs/>
                <w:sz w:val="22"/>
                <w:szCs w:val="22"/>
              </w:rPr>
              <w:t>Column 2</w:t>
            </w:r>
          </w:p>
        </w:tc>
        <w:tc>
          <w:tcPr>
            <w:tcW w:w="1299" w:type="dxa"/>
            <w:shd w:val="clear" w:color="auto" w:fill="DAE9F7" w:themeFill="text2" w:themeFillTint="1A"/>
          </w:tcPr>
          <w:p w14:paraId="56F648AC" w14:textId="77777777" w:rsidR="00B20F62" w:rsidRPr="00DC1D1D" w:rsidRDefault="00970C85" w:rsidP="00970C85">
            <w:pPr>
              <w:tabs>
                <w:tab w:val="left" w:pos="6480"/>
              </w:tabs>
              <w:jc w:val="center"/>
              <w:rPr>
                <w:b/>
                <w:bCs/>
                <w:sz w:val="22"/>
                <w:szCs w:val="22"/>
              </w:rPr>
            </w:pPr>
            <w:r w:rsidRPr="00DC1D1D">
              <w:rPr>
                <w:b/>
                <w:bCs/>
                <w:sz w:val="22"/>
                <w:szCs w:val="22"/>
              </w:rPr>
              <w:t>Column 3</w:t>
            </w:r>
          </w:p>
        </w:tc>
        <w:tc>
          <w:tcPr>
            <w:tcW w:w="1278" w:type="dxa"/>
            <w:shd w:val="clear" w:color="auto" w:fill="DAE9F7" w:themeFill="text2" w:themeFillTint="1A"/>
          </w:tcPr>
          <w:p w14:paraId="414ED4C3" w14:textId="77777777" w:rsidR="00B20F62" w:rsidRPr="00DC1D1D" w:rsidRDefault="00970C85" w:rsidP="00970C85">
            <w:pPr>
              <w:tabs>
                <w:tab w:val="left" w:pos="6480"/>
              </w:tabs>
              <w:jc w:val="center"/>
              <w:rPr>
                <w:b/>
                <w:bCs/>
                <w:sz w:val="22"/>
                <w:szCs w:val="22"/>
              </w:rPr>
            </w:pPr>
            <w:r w:rsidRPr="00DC1D1D">
              <w:rPr>
                <w:b/>
                <w:bCs/>
                <w:sz w:val="22"/>
                <w:szCs w:val="22"/>
              </w:rPr>
              <w:t>Column 4</w:t>
            </w:r>
          </w:p>
        </w:tc>
        <w:tc>
          <w:tcPr>
            <w:tcW w:w="1278" w:type="dxa"/>
            <w:shd w:val="clear" w:color="auto" w:fill="DAE9F7" w:themeFill="text2" w:themeFillTint="1A"/>
          </w:tcPr>
          <w:p w14:paraId="0845145C" w14:textId="77777777" w:rsidR="00B20F62" w:rsidRPr="00DC1D1D" w:rsidRDefault="00970C85" w:rsidP="00970C85">
            <w:pPr>
              <w:tabs>
                <w:tab w:val="left" w:pos="6480"/>
              </w:tabs>
              <w:jc w:val="center"/>
              <w:rPr>
                <w:b/>
                <w:bCs/>
                <w:sz w:val="22"/>
                <w:szCs w:val="22"/>
              </w:rPr>
            </w:pPr>
            <w:r w:rsidRPr="00DC1D1D">
              <w:rPr>
                <w:b/>
                <w:bCs/>
                <w:sz w:val="22"/>
                <w:szCs w:val="22"/>
              </w:rPr>
              <w:t>Column 5</w:t>
            </w:r>
          </w:p>
        </w:tc>
        <w:tc>
          <w:tcPr>
            <w:tcW w:w="1306" w:type="dxa"/>
            <w:shd w:val="clear" w:color="auto" w:fill="DAE9F7" w:themeFill="text2" w:themeFillTint="1A"/>
          </w:tcPr>
          <w:p w14:paraId="5D2AC6E4" w14:textId="77777777" w:rsidR="00B20F62" w:rsidRPr="00DC1D1D" w:rsidRDefault="00970C85" w:rsidP="00970C85">
            <w:pPr>
              <w:tabs>
                <w:tab w:val="left" w:pos="6480"/>
              </w:tabs>
              <w:jc w:val="center"/>
              <w:rPr>
                <w:b/>
                <w:bCs/>
                <w:sz w:val="22"/>
                <w:szCs w:val="22"/>
              </w:rPr>
            </w:pPr>
            <w:r w:rsidRPr="00DC1D1D">
              <w:rPr>
                <w:b/>
                <w:bCs/>
                <w:sz w:val="22"/>
                <w:szCs w:val="22"/>
              </w:rPr>
              <w:t>Column 6</w:t>
            </w:r>
          </w:p>
        </w:tc>
      </w:tr>
      <w:tr w:rsidR="00374D71" w:rsidRPr="00DC1D1D" w14:paraId="6F98FB16" w14:textId="77777777" w:rsidTr="000A50DA">
        <w:tc>
          <w:tcPr>
            <w:tcW w:w="2263" w:type="dxa"/>
            <w:shd w:val="clear" w:color="auto" w:fill="DAE9F7" w:themeFill="text2" w:themeFillTint="1A"/>
          </w:tcPr>
          <w:p w14:paraId="6C6AE6B6" w14:textId="77777777" w:rsidR="00B20F62" w:rsidRPr="00DC1D1D" w:rsidRDefault="00970C85" w:rsidP="00B20F62">
            <w:pPr>
              <w:tabs>
                <w:tab w:val="left" w:pos="6480"/>
              </w:tabs>
              <w:rPr>
                <w:sz w:val="22"/>
                <w:szCs w:val="22"/>
              </w:rPr>
            </w:pPr>
            <w:r w:rsidRPr="00DC1D1D">
              <w:rPr>
                <w:sz w:val="22"/>
                <w:szCs w:val="22"/>
              </w:rPr>
              <w:t>Description</w:t>
            </w:r>
          </w:p>
        </w:tc>
        <w:tc>
          <w:tcPr>
            <w:tcW w:w="927" w:type="dxa"/>
            <w:shd w:val="clear" w:color="auto" w:fill="DAE9F7" w:themeFill="text2" w:themeFillTint="1A"/>
          </w:tcPr>
          <w:p w14:paraId="5C21C050" w14:textId="77777777" w:rsidR="00B20F62" w:rsidRPr="00DC1D1D" w:rsidRDefault="00970C85" w:rsidP="00970C85">
            <w:pPr>
              <w:tabs>
                <w:tab w:val="left" w:pos="6480"/>
              </w:tabs>
              <w:jc w:val="center"/>
              <w:rPr>
                <w:sz w:val="22"/>
                <w:szCs w:val="22"/>
              </w:rPr>
            </w:pPr>
            <w:r w:rsidRPr="00DC1D1D">
              <w:rPr>
                <w:sz w:val="22"/>
                <w:szCs w:val="22"/>
              </w:rPr>
              <w:t xml:space="preserve">Value agreed at start of account period </w:t>
            </w:r>
            <w:r w:rsidR="0099730B" w:rsidRPr="00F85627">
              <w:rPr>
                <w:sz w:val="22"/>
                <w:szCs w:val="22"/>
              </w:rPr>
              <w:t>01/04/2024</w:t>
            </w:r>
          </w:p>
        </w:tc>
        <w:tc>
          <w:tcPr>
            <w:tcW w:w="1385" w:type="dxa"/>
            <w:shd w:val="clear" w:color="auto" w:fill="DAE9F7" w:themeFill="text2" w:themeFillTint="1A"/>
          </w:tcPr>
          <w:p w14:paraId="15DBA1FE" w14:textId="77777777" w:rsidR="00B20F62" w:rsidRPr="00DC1D1D" w:rsidRDefault="00970C85" w:rsidP="00970C85">
            <w:pPr>
              <w:tabs>
                <w:tab w:val="left" w:pos="6480"/>
              </w:tabs>
              <w:jc w:val="center"/>
              <w:rPr>
                <w:sz w:val="22"/>
                <w:szCs w:val="22"/>
              </w:rPr>
            </w:pPr>
            <w:r w:rsidRPr="00DC1D1D">
              <w:rPr>
                <w:sz w:val="22"/>
                <w:szCs w:val="22"/>
              </w:rPr>
              <w:t>Investments made during account period</w:t>
            </w:r>
          </w:p>
        </w:tc>
        <w:tc>
          <w:tcPr>
            <w:tcW w:w="1299" w:type="dxa"/>
            <w:shd w:val="clear" w:color="auto" w:fill="DAE9F7" w:themeFill="text2" w:themeFillTint="1A"/>
          </w:tcPr>
          <w:p w14:paraId="25E25A74" w14:textId="77777777" w:rsidR="00B20F62" w:rsidRPr="00DC1D1D" w:rsidRDefault="00970C85" w:rsidP="00970C85">
            <w:pPr>
              <w:tabs>
                <w:tab w:val="left" w:pos="6480"/>
              </w:tabs>
              <w:jc w:val="center"/>
              <w:rPr>
                <w:sz w:val="22"/>
                <w:szCs w:val="22"/>
              </w:rPr>
            </w:pPr>
            <w:r w:rsidRPr="00DC1D1D">
              <w:rPr>
                <w:sz w:val="22"/>
                <w:szCs w:val="22"/>
              </w:rPr>
              <w:t>Amount received for assets realised during period account</w:t>
            </w:r>
          </w:p>
        </w:tc>
        <w:tc>
          <w:tcPr>
            <w:tcW w:w="1278" w:type="dxa"/>
            <w:shd w:val="clear" w:color="auto" w:fill="DAE9F7" w:themeFill="text2" w:themeFillTint="1A"/>
          </w:tcPr>
          <w:p w14:paraId="77B4CB0F" w14:textId="77777777" w:rsidR="00B20F62" w:rsidRPr="00DC1D1D" w:rsidRDefault="00970C85" w:rsidP="00970C85">
            <w:pPr>
              <w:tabs>
                <w:tab w:val="left" w:pos="6480"/>
              </w:tabs>
              <w:jc w:val="center"/>
              <w:rPr>
                <w:sz w:val="22"/>
                <w:szCs w:val="22"/>
              </w:rPr>
            </w:pPr>
            <w:r w:rsidRPr="00DC1D1D">
              <w:rPr>
                <w:sz w:val="22"/>
                <w:szCs w:val="22"/>
              </w:rPr>
              <w:t>Gain on Realisation</w:t>
            </w:r>
          </w:p>
        </w:tc>
        <w:tc>
          <w:tcPr>
            <w:tcW w:w="1278" w:type="dxa"/>
            <w:shd w:val="clear" w:color="auto" w:fill="DAE9F7" w:themeFill="text2" w:themeFillTint="1A"/>
          </w:tcPr>
          <w:p w14:paraId="6DDF041E" w14:textId="77777777" w:rsidR="00B20F62" w:rsidRPr="00DC1D1D" w:rsidRDefault="00970C85" w:rsidP="00970C85">
            <w:pPr>
              <w:tabs>
                <w:tab w:val="left" w:pos="6480"/>
              </w:tabs>
              <w:jc w:val="center"/>
              <w:rPr>
                <w:sz w:val="22"/>
                <w:szCs w:val="22"/>
              </w:rPr>
            </w:pPr>
            <w:r w:rsidRPr="00DC1D1D">
              <w:rPr>
                <w:sz w:val="22"/>
                <w:szCs w:val="22"/>
              </w:rPr>
              <w:t>Loss on Realisation</w:t>
            </w:r>
          </w:p>
        </w:tc>
        <w:tc>
          <w:tcPr>
            <w:tcW w:w="1306" w:type="dxa"/>
            <w:shd w:val="clear" w:color="auto" w:fill="DAE9F7" w:themeFill="text2" w:themeFillTint="1A"/>
          </w:tcPr>
          <w:p w14:paraId="1FADF4E7" w14:textId="77777777" w:rsidR="00B20F62" w:rsidRPr="00DC1D1D" w:rsidRDefault="00970C85" w:rsidP="00970C85">
            <w:pPr>
              <w:tabs>
                <w:tab w:val="left" w:pos="6480"/>
              </w:tabs>
              <w:jc w:val="center"/>
              <w:rPr>
                <w:sz w:val="22"/>
                <w:szCs w:val="22"/>
              </w:rPr>
            </w:pPr>
            <w:r w:rsidRPr="00DC1D1D">
              <w:rPr>
                <w:sz w:val="22"/>
                <w:szCs w:val="22"/>
              </w:rPr>
              <w:t xml:space="preserve">Value agreed at close of account period </w:t>
            </w:r>
            <w:r w:rsidR="0099730B" w:rsidRPr="00F85627">
              <w:rPr>
                <w:sz w:val="22"/>
                <w:szCs w:val="22"/>
              </w:rPr>
              <w:t>31/03/2025</w:t>
            </w:r>
          </w:p>
        </w:tc>
      </w:tr>
      <w:tr w:rsidR="00374D71" w:rsidRPr="00DC1D1D" w14:paraId="5ABAA3DA" w14:textId="77777777" w:rsidTr="00C47128">
        <w:tc>
          <w:tcPr>
            <w:tcW w:w="2263" w:type="dxa"/>
          </w:tcPr>
          <w:p w14:paraId="5AE56B88" w14:textId="77777777" w:rsidR="00374D71" w:rsidRPr="00DC1D1D" w:rsidRDefault="00374D71" w:rsidP="00374D71">
            <w:pPr>
              <w:tabs>
                <w:tab w:val="left" w:pos="6480"/>
              </w:tabs>
              <w:rPr>
                <w:sz w:val="22"/>
                <w:szCs w:val="22"/>
              </w:rPr>
            </w:pPr>
            <w:r w:rsidRPr="00DC1D1D">
              <w:rPr>
                <w:sz w:val="22"/>
                <w:szCs w:val="22"/>
              </w:rPr>
              <w:t>12 Thomas Grove, Edinburgh</w:t>
            </w:r>
          </w:p>
        </w:tc>
        <w:tc>
          <w:tcPr>
            <w:tcW w:w="927" w:type="dxa"/>
          </w:tcPr>
          <w:p w14:paraId="2E5B3A04" w14:textId="77777777" w:rsidR="00374D71" w:rsidRPr="00DC1D1D" w:rsidRDefault="00374D71" w:rsidP="00374D71">
            <w:pPr>
              <w:tabs>
                <w:tab w:val="left" w:pos="6480"/>
              </w:tabs>
              <w:rPr>
                <w:sz w:val="22"/>
                <w:szCs w:val="22"/>
              </w:rPr>
            </w:pPr>
            <w:r w:rsidRPr="00DC1D1D">
              <w:rPr>
                <w:sz w:val="22"/>
                <w:szCs w:val="22"/>
              </w:rPr>
              <w:t>£50,000.00</w:t>
            </w:r>
          </w:p>
        </w:tc>
        <w:tc>
          <w:tcPr>
            <w:tcW w:w="1385" w:type="dxa"/>
          </w:tcPr>
          <w:p w14:paraId="7CCD7DB9" w14:textId="77777777" w:rsidR="00374D71" w:rsidRPr="00DC1D1D" w:rsidRDefault="00374D71" w:rsidP="00374D71">
            <w:pPr>
              <w:tabs>
                <w:tab w:val="left" w:pos="6480"/>
              </w:tabs>
              <w:rPr>
                <w:sz w:val="22"/>
                <w:szCs w:val="22"/>
              </w:rPr>
            </w:pPr>
          </w:p>
        </w:tc>
        <w:tc>
          <w:tcPr>
            <w:tcW w:w="1299" w:type="dxa"/>
          </w:tcPr>
          <w:p w14:paraId="725D0CFA" w14:textId="77777777" w:rsidR="00374D71" w:rsidRPr="00DC1D1D" w:rsidRDefault="00374D71" w:rsidP="00374D71">
            <w:pPr>
              <w:tabs>
                <w:tab w:val="left" w:pos="6480"/>
              </w:tabs>
              <w:rPr>
                <w:sz w:val="22"/>
                <w:szCs w:val="22"/>
              </w:rPr>
            </w:pPr>
          </w:p>
        </w:tc>
        <w:tc>
          <w:tcPr>
            <w:tcW w:w="1278" w:type="dxa"/>
          </w:tcPr>
          <w:p w14:paraId="76C7CCE0" w14:textId="77777777" w:rsidR="00374D71" w:rsidRPr="00DC1D1D" w:rsidRDefault="00374D71" w:rsidP="00374D71">
            <w:pPr>
              <w:tabs>
                <w:tab w:val="left" w:pos="6480"/>
              </w:tabs>
              <w:rPr>
                <w:sz w:val="22"/>
                <w:szCs w:val="22"/>
              </w:rPr>
            </w:pPr>
          </w:p>
        </w:tc>
        <w:tc>
          <w:tcPr>
            <w:tcW w:w="1278" w:type="dxa"/>
          </w:tcPr>
          <w:p w14:paraId="6A0BA987" w14:textId="77777777" w:rsidR="00374D71" w:rsidRPr="00DC1D1D" w:rsidRDefault="00374D71" w:rsidP="00374D71">
            <w:pPr>
              <w:tabs>
                <w:tab w:val="left" w:pos="6480"/>
              </w:tabs>
              <w:rPr>
                <w:sz w:val="22"/>
                <w:szCs w:val="22"/>
              </w:rPr>
            </w:pPr>
          </w:p>
        </w:tc>
        <w:tc>
          <w:tcPr>
            <w:tcW w:w="1306" w:type="dxa"/>
          </w:tcPr>
          <w:p w14:paraId="5C739F7F" w14:textId="77777777" w:rsidR="00374D71" w:rsidRPr="00DC1D1D" w:rsidRDefault="00374D71" w:rsidP="00374D71">
            <w:pPr>
              <w:tabs>
                <w:tab w:val="left" w:pos="6480"/>
              </w:tabs>
              <w:rPr>
                <w:sz w:val="22"/>
                <w:szCs w:val="22"/>
              </w:rPr>
            </w:pPr>
            <w:r w:rsidRPr="00DC1D1D">
              <w:rPr>
                <w:sz w:val="22"/>
                <w:szCs w:val="22"/>
              </w:rPr>
              <w:t>£50,000.00</w:t>
            </w:r>
          </w:p>
        </w:tc>
      </w:tr>
      <w:tr w:rsidR="00374D71" w:rsidRPr="00DC1D1D" w14:paraId="32DEA7D2" w14:textId="77777777" w:rsidTr="00C47128">
        <w:tc>
          <w:tcPr>
            <w:tcW w:w="2263" w:type="dxa"/>
          </w:tcPr>
          <w:p w14:paraId="452CBE6F" w14:textId="77777777" w:rsidR="00374D71" w:rsidRDefault="00374D71" w:rsidP="00374D71">
            <w:pPr>
              <w:tabs>
                <w:tab w:val="left" w:pos="6480"/>
              </w:tabs>
              <w:rPr>
                <w:sz w:val="22"/>
                <w:szCs w:val="22"/>
              </w:rPr>
            </w:pPr>
          </w:p>
          <w:p w14:paraId="609272CD" w14:textId="77777777" w:rsidR="006D7E1B" w:rsidRPr="00DC1D1D" w:rsidRDefault="006D7E1B" w:rsidP="00374D71">
            <w:pPr>
              <w:tabs>
                <w:tab w:val="left" w:pos="6480"/>
              </w:tabs>
              <w:rPr>
                <w:sz w:val="22"/>
                <w:szCs w:val="22"/>
              </w:rPr>
            </w:pPr>
          </w:p>
        </w:tc>
        <w:tc>
          <w:tcPr>
            <w:tcW w:w="927" w:type="dxa"/>
          </w:tcPr>
          <w:p w14:paraId="6D4B1170" w14:textId="77777777" w:rsidR="00374D71" w:rsidRPr="00DC1D1D" w:rsidRDefault="00374D71" w:rsidP="00374D71">
            <w:pPr>
              <w:tabs>
                <w:tab w:val="left" w:pos="6480"/>
              </w:tabs>
              <w:rPr>
                <w:sz w:val="22"/>
                <w:szCs w:val="22"/>
              </w:rPr>
            </w:pPr>
          </w:p>
        </w:tc>
        <w:tc>
          <w:tcPr>
            <w:tcW w:w="1385" w:type="dxa"/>
          </w:tcPr>
          <w:p w14:paraId="73E8F643" w14:textId="77777777" w:rsidR="00374D71" w:rsidRPr="00DC1D1D" w:rsidRDefault="00374D71" w:rsidP="00374D71">
            <w:pPr>
              <w:tabs>
                <w:tab w:val="left" w:pos="6480"/>
              </w:tabs>
              <w:rPr>
                <w:sz w:val="22"/>
                <w:szCs w:val="22"/>
              </w:rPr>
            </w:pPr>
          </w:p>
        </w:tc>
        <w:tc>
          <w:tcPr>
            <w:tcW w:w="1299" w:type="dxa"/>
          </w:tcPr>
          <w:p w14:paraId="4B3C5CDA" w14:textId="77777777" w:rsidR="00374D71" w:rsidRPr="00DC1D1D" w:rsidRDefault="00374D71" w:rsidP="00374D71">
            <w:pPr>
              <w:tabs>
                <w:tab w:val="left" w:pos="6480"/>
              </w:tabs>
              <w:rPr>
                <w:sz w:val="22"/>
                <w:szCs w:val="22"/>
              </w:rPr>
            </w:pPr>
          </w:p>
        </w:tc>
        <w:tc>
          <w:tcPr>
            <w:tcW w:w="1278" w:type="dxa"/>
          </w:tcPr>
          <w:p w14:paraId="65C3026A" w14:textId="77777777" w:rsidR="00374D71" w:rsidRPr="00DC1D1D" w:rsidRDefault="00374D71" w:rsidP="00374D71">
            <w:pPr>
              <w:tabs>
                <w:tab w:val="left" w:pos="6480"/>
              </w:tabs>
              <w:rPr>
                <w:sz w:val="22"/>
                <w:szCs w:val="22"/>
              </w:rPr>
            </w:pPr>
          </w:p>
        </w:tc>
        <w:tc>
          <w:tcPr>
            <w:tcW w:w="1278" w:type="dxa"/>
          </w:tcPr>
          <w:p w14:paraId="054099F1" w14:textId="77777777" w:rsidR="00374D71" w:rsidRPr="00DC1D1D" w:rsidRDefault="00374D71" w:rsidP="00374D71">
            <w:pPr>
              <w:tabs>
                <w:tab w:val="left" w:pos="6480"/>
              </w:tabs>
              <w:rPr>
                <w:sz w:val="22"/>
                <w:szCs w:val="22"/>
              </w:rPr>
            </w:pPr>
          </w:p>
        </w:tc>
        <w:tc>
          <w:tcPr>
            <w:tcW w:w="1306" w:type="dxa"/>
          </w:tcPr>
          <w:p w14:paraId="1A5E6894" w14:textId="77777777" w:rsidR="00374D71" w:rsidRPr="00DC1D1D" w:rsidRDefault="00374D71" w:rsidP="00374D71">
            <w:pPr>
              <w:tabs>
                <w:tab w:val="left" w:pos="6480"/>
              </w:tabs>
              <w:rPr>
                <w:sz w:val="22"/>
                <w:szCs w:val="22"/>
              </w:rPr>
            </w:pPr>
          </w:p>
        </w:tc>
      </w:tr>
      <w:tr w:rsidR="00374D71" w:rsidRPr="00DC1D1D" w14:paraId="6134B531" w14:textId="77777777" w:rsidTr="00C47128">
        <w:tc>
          <w:tcPr>
            <w:tcW w:w="2263" w:type="dxa"/>
          </w:tcPr>
          <w:p w14:paraId="22D8E3A8" w14:textId="77777777" w:rsidR="00374D71" w:rsidRDefault="00374D71" w:rsidP="00374D71">
            <w:pPr>
              <w:tabs>
                <w:tab w:val="left" w:pos="6480"/>
              </w:tabs>
              <w:rPr>
                <w:sz w:val="22"/>
                <w:szCs w:val="22"/>
              </w:rPr>
            </w:pPr>
          </w:p>
          <w:p w14:paraId="75A258A1" w14:textId="77777777" w:rsidR="006D7E1B" w:rsidRPr="00DC1D1D" w:rsidRDefault="006D7E1B" w:rsidP="00374D71">
            <w:pPr>
              <w:tabs>
                <w:tab w:val="left" w:pos="6480"/>
              </w:tabs>
              <w:rPr>
                <w:sz w:val="22"/>
                <w:szCs w:val="22"/>
              </w:rPr>
            </w:pPr>
          </w:p>
        </w:tc>
        <w:tc>
          <w:tcPr>
            <w:tcW w:w="927" w:type="dxa"/>
          </w:tcPr>
          <w:p w14:paraId="702F05F5" w14:textId="77777777" w:rsidR="00374D71" w:rsidRPr="00DC1D1D" w:rsidRDefault="00374D71" w:rsidP="00374D71">
            <w:pPr>
              <w:tabs>
                <w:tab w:val="left" w:pos="6480"/>
              </w:tabs>
              <w:rPr>
                <w:sz w:val="22"/>
                <w:szCs w:val="22"/>
              </w:rPr>
            </w:pPr>
          </w:p>
        </w:tc>
        <w:tc>
          <w:tcPr>
            <w:tcW w:w="1385" w:type="dxa"/>
          </w:tcPr>
          <w:p w14:paraId="57047061" w14:textId="77777777" w:rsidR="00374D71" w:rsidRPr="00DC1D1D" w:rsidRDefault="00374D71" w:rsidP="00374D71">
            <w:pPr>
              <w:tabs>
                <w:tab w:val="left" w:pos="6480"/>
              </w:tabs>
              <w:rPr>
                <w:sz w:val="22"/>
                <w:szCs w:val="22"/>
              </w:rPr>
            </w:pPr>
          </w:p>
        </w:tc>
        <w:tc>
          <w:tcPr>
            <w:tcW w:w="1299" w:type="dxa"/>
          </w:tcPr>
          <w:p w14:paraId="60581420" w14:textId="77777777" w:rsidR="00374D71" w:rsidRPr="00DC1D1D" w:rsidRDefault="00374D71" w:rsidP="00374D71">
            <w:pPr>
              <w:tabs>
                <w:tab w:val="left" w:pos="6480"/>
              </w:tabs>
              <w:rPr>
                <w:sz w:val="22"/>
                <w:szCs w:val="22"/>
              </w:rPr>
            </w:pPr>
          </w:p>
        </w:tc>
        <w:tc>
          <w:tcPr>
            <w:tcW w:w="1278" w:type="dxa"/>
          </w:tcPr>
          <w:p w14:paraId="2E08F621" w14:textId="77777777" w:rsidR="00374D71" w:rsidRPr="00DC1D1D" w:rsidRDefault="00374D71" w:rsidP="00374D71">
            <w:pPr>
              <w:tabs>
                <w:tab w:val="left" w:pos="6480"/>
              </w:tabs>
              <w:rPr>
                <w:sz w:val="22"/>
                <w:szCs w:val="22"/>
              </w:rPr>
            </w:pPr>
          </w:p>
        </w:tc>
        <w:tc>
          <w:tcPr>
            <w:tcW w:w="1278" w:type="dxa"/>
          </w:tcPr>
          <w:p w14:paraId="28D7160C" w14:textId="77777777" w:rsidR="00374D71" w:rsidRPr="00DC1D1D" w:rsidRDefault="00374D71" w:rsidP="00374D71">
            <w:pPr>
              <w:tabs>
                <w:tab w:val="left" w:pos="6480"/>
              </w:tabs>
              <w:rPr>
                <w:sz w:val="22"/>
                <w:szCs w:val="22"/>
              </w:rPr>
            </w:pPr>
          </w:p>
        </w:tc>
        <w:tc>
          <w:tcPr>
            <w:tcW w:w="1306" w:type="dxa"/>
          </w:tcPr>
          <w:p w14:paraId="5E759DD4" w14:textId="77777777" w:rsidR="00374D71" w:rsidRPr="00DC1D1D" w:rsidRDefault="00374D71" w:rsidP="00374D71">
            <w:pPr>
              <w:tabs>
                <w:tab w:val="left" w:pos="6480"/>
              </w:tabs>
              <w:rPr>
                <w:sz w:val="22"/>
                <w:szCs w:val="22"/>
              </w:rPr>
            </w:pPr>
          </w:p>
        </w:tc>
      </w:tr>
      <w:tr w:rsidR="00374D71" w:rsidRPr="00DC1D1D" w14:paraId="34FB7F3C" w14:textId="77777777" w:rsidTr="00C47128">
        <w:tc>
          <w:tcPr>
            <w:tcW w:w="2263" w:type="dxa"/>
          </w:tcPr>
          <w:p w14:paraId="3E17F736" w14:textId="77777777" w:rsidR="00374D71" w:rsidRDefault="00374D71" w:rsidP="00374D71">
            <w:pPr>
              <w:tabs>
                <w:tab w:val="left" w:pos="6480"/>
              </w:tabs>
              <w:rPr>
                <w:sz w:val="22"/>
                <w:szCs w:val="22"/>
              </w:rPr>
            </w:pPr>
          </w:p>
          <w:p w14:paraId="3873A75D" w14:textId="77777777" w:rsidR="006D7E1B" w:rsidRPr="00DC1D1D" w:rsidRDefault="006D7E1B" w:rsidP="00374D71">
            <w:pPr>
              <w:tabs>
                <w:tab w:val="left" w:pos="6480"/>
              </w:tabs>
              <w:rPr>
                <w:sz w:val="22"/>
                <w:szCs w:val="22"/>
              </w:rPr>
            </w:pPr>
          </w:p>
        </w:tc>
        <w:tc>
          <w:tcPr>
            <w:tcW w:w="927" w:type="dxa"/>
          </w:tcPr>
          <w:p w14:paraId="47E85EF8" w14:textId="77777777" w:rsidR="00374D71" w:rsidRPr="00DC1D1D" w:rsidRDefault="00374D71" w:rsidP="00374D71">
            <w:pPr>
              <w:tabs>
                <w:tab w:val="left" w:pos="6480"/>
              </w:tabs>
              <w:rPr>
                <w:sz w:val="22"/>
                <w:szCs w:val="22"/>
              </w:rPr>
            </w:pPr>
          </w:p>
        </w:tc>
        <w:tc>
          <w:tcPr>
            <w:tcW w:w="1385" w:type="dxa"/>
          </w:tcPr>
          <w:p w14:paraId="3890352C" w14:textId="77777777" w:rsidR="00374D71" w:rsidRPr="00DC1D1D" w:rsidRDefault="00374D71" w:rsidP="00374D71">
            <w:pPr>
              <w:tabs>
                <w:tab w:val="left" w:pos="6480"/>
              </w:tabs>
              <w:rPr>
                <w:sz w:val="22"/>
                <w:szCs w:val="22"/>
              </w:rPr>
            </w:pPr>
          </w:p>
        </w:tc>
        <w:tc>
          <w:tcPr>
            <w:tcW w:w="1299" w:type="dxa"/>
          </w:tcPr>
          <w:p w14:paraId="0F54B41A" w14:textId="77777777" w:rsidR="00374D71" w:rsidRPr="00DC1D1D" w:rsidRDefault="00374D71" w:rsidP="00374D71">
            <w:pPr>
              <w:tabs>
                <w:tab w:val="left" w:pos="6480"/>
              </w:tabs>
              <w:rPr>
                <w:sz w:val="22"/>
                <w:szCs w:val="22"/>
              </w:rPr>
            </w:pPr>
          </w:p>
        </w:tc>
        <w:tc>
          <w:tcPr>
            <w:tcW w:w="1278" w:type="dxa"/>
          </w:tcPr>
          <w:p w14:paraId="3F8DF820" w14:textId="77777777" w:rsidR="00374D71" w:rsidRPr="00DC1D1D" w:rsidRDefault="00374D71" w:rsidP="00374D71">
            <w:pPr>
              <w:tabs>
                <w:tab w:val="left" w:pos="6480"/>
              </w:tabs>
              <w:rPr>
                <w:sz w:val="22"/>
                <w:szCs w:val="22"/>
              </w:rPr>
            </w:pPr>
          </w:p>
        </w:tc>
        <w:tc>
          <w:tcPr>
            <w:tcW w:w="1278" w:type="dxa"/>
          </w:tcPr>
          <w:p w14:paraId="4474C3AF" w14:textId="77777777" w:rsidR="00374D71" w:rsidRPr="00DC1D1D" w:rsidRDefault="00374D71" w:rsidP="00374D71">
            <w:pPr>
              <w:tabs>
                <w:tab w:val="left" w:pos="6480"/>
              </w:tabs>
              <w:rPr>
                <w:sz w:val="22"/>
                <w:szCs w:val="22"/>
              </w:rPr>
            </w:pPr>
          </w:p>
        </w:tc>
        <w:tc>
          <w:tcPr>
            <w:tcW w:w="1306" w:type="dxa"/>
          </w:tcPr>
          <w:p w14:paraId="4E83E52B" w14:textId="77777777" w:rsidR="00374D71" w:rsidRPr="00DC1D1D" w:rsidRDefault="00374D71" w:rsidP="00374D71">
            <w:pPr>
              <w:tabs>
                <w:tab w:val="left" w:pos="6480"/>
              </w:tabs>
              <w:rPr>
                <w:sz w:val="22"/>
                <w:szCs w:val="22"/>
              </w:rPr>
            </w:pPr>
          </w:p>
        </w:tc>
      </w:tr>
      <w:tr w:rsidR="00374D71" w:rsidRPr="00DC1D1D" w14:paraId="05AAD129" w14:textId="77777777" w:rsidTr="00C47128">
        <w:tc>
          <w:tcPr>
            <w:tcW w:w="2263" w:type="dxa"/>
          </w:tcPr>
          <w:p w14:paraId="2F4CE7C1" w14:textId="77777777" w:rsidR="00374D71" w:rsidRPr="00DC1D1D" w:rsidRDefault="00374D71" w:rsidP="00374D71">
            <w:pPr>
              <w:tabs>
                <w:tab w:val="left" w:pos="6480"/>
              </w:tabs>
              <w:rPr>
                <w:sz w:val="22"/>
                <w:szCs w:val="22"/>
              </w:rPr>
            </w:pPr>
            <w:r w:rsidRPr="00DC1D1D">
              <w:rPr>
                <w:b/>
                <w:bCs/>
                <w:sz w:val="22"/>
                <w:szCs w:val="22"/>
              </w:rPr>
              <w:t>Schedule 1</w:t>
            </w:r>
            <w:r w:rsidRPr="00DC1D1D">
              <w:rPr>
                <w:sz w:val="22"/>
                <w:szCs w:val="22"/>
              </w:rPr>
              <w:t xml:space="preserve"> </w:t>
            </w:r>
            <w:r w:rsidRPr="00DC1D1D">
              <w:rPr>
                <w:b/>
                <w:bCs/>
                <w:sz w:val="22"/>
                <w:szCs w:val="22"/>
              </w:rPr>
              <w:t>(heritable assets)</w:t>
            </w:r>
            <w:r w:rsidRPr="00DC1D1D">
              <w:rPr>
                <w:sz w:val="22"/>
                <w:szCs w:val="22"/>
              </w:rPr>
              <w:t xml:space="preserve"> </w:t>
            </w:r>
            <w:r w:rsidRPr="00DC1D1D">
              <w:rPr>
                <w:b/>
                <w:bCs/>
                <w:sz w:val="22"/>
                <w:szCs w:val="22"/>
              </w:rPr>
              <w:t>Totals</w:t>
            </w:r>
          </w:p>
        </w:tc>
        <w:tc>
          <w:tcPr>
            <w:tcW w:w="927" w:type="dxa"/>
          </w:tcPr>
          <w:p w14:paraId="3463B17A" w14:textId="77777777" w:rsidR="00374D71" w:rsidRPr="00DC1D1D" w:rsidRDefault="00374D71" w:rsidP="00374D71">
            <w:pPr>
              <w:tabs>
                <w:tab w:val="left" w:pos="6480"/>
              </w:tabs>
              <w:rPr>
                <w:sz w:val="22"/>
                <w:szCs w:val="22"/>
              </w:rPr>
            </w:pPr>
            <w:r w:rsidRPr="00DC1D1D">
              <w:rPr>
                <w:sz w:val="22"/>
                <w:szCs w:val="22"/>
              </w:rPr>
              <w:t>£50,000.00</w:t>
            </w:r>
          </w:p>
        </w:tc>
        <w:tc>
          <w:tcPr>
            <w:tcW w:w="1385" w:type="dxa"/>
          </w:tcPr>
          <w:p w14:paraId="6F9C7168" w14:textId="77777777" w:rsidR="00374D71" w:rsidRPr="00DC1D1D" w:rsidRDefault="00374D71" w:rsidP="00374D71">
            <w:pPr>
              <w:tabs>
                <w:tab w:val="left" w:pos="6480"/>
              </w:tabs>
              <w:rPr>
                <w:sz w:val="22"/>
                <w:szCs w:val="22"/>
              </w:rPr>
            </w:pPr>
          </w:p>
        </w:tc>
        <w:tc>
          <w:tcPr>
            <w:tcW w:w="1299" w:type="dxa"/>
          </w:tcPr>
          <w:p w14:paraId="5FB785AF" w14:textId="77777777" w:rsidR="00374D71" w:rsidRPr="00DC1D1D" w:rsidRDefault="00374D71" w:rsidP="00374D71">
            <w:pPr>
              <w:tabs>
                <w:tab w:val="left" w:pos="6480"/>
              </w:tabs>
              <w:rPr>
                <w:sz w:val="22"/>
                <w:szCs w:val="22"/>
              </w:rPr>
            </w:pPr>
          </w:p>
        </w:tc>
        <w:tc>
          <w:tcPr>
            <w:tcW w:w="1278" w:type="dxa"/>
          </w:tcPr>
          <w:p w14:paraId="1E9081CA" w14:textId="77777777" w:rsidR="00374D71" w:rsidRPr="00DC1D1D" w:rsidRDefault="00374D71" w:rsidP="00374D71">
            <w:pPr>
              <w:tabs>
                <w:tab w:val="left" w:pos="6480"/>
              </w:tabs>
              <w:rPr>
                <w:sz w:val="22"/>
                <w:szCs w:val="22"/>
              </w:rPr>
            </w:pPr>
          </w:p>
        </w:tc>
        <w:tc>
          <w:tcPr>
            <w:tcW w:w="1278" w:type="dxa"/>
          </w:tcPr>
          <w:p w14:paraId="28CFD57C" w14:textId="77777777" w:rsidR="00374D71" w:rsidRPr="00DC1D1D" w:rsidRDefault="00374D71" w:rsidP="00374D71">
            <w:pPr>
              <w:tabs>
                <w:tab w:val="left" w:pos="6480"/>
              </w:tabs>
              <w:rPr>
                <w:sz w:val="22"/>
                <w:szCs w:val="22"/>
              </w:rPr>
            </w:pPr>
          </w:p>
        </w:tc>
        <w:tc>
          <w:tcPr>
            <w:tcW w:w="1306" w:type="dxa"/>
          </w:tcPr>
          <w:p w14:paraId="483DCB3D" w14:textId="77777777" w:rsidR="00374D71" w:rsidRPr="00DC1D1D" w:rsidRDefault="00374D71" w:rsidP="00374D71">
            <w:pPr>
              <w:tabs>
                <w:tab w:val="left" w:pos="6480"/>
              </w:tabs>
              <w:rPr>
                <w:sz w:val="22"/>
                <w:szCs w:val="22"/>
              </w:rPr>
            </w:pPr>
            <w:r w:rsidRPr="00DC1D1D">
              <w:rPr>
                <w:sz w:val="22"/>
                <w:szCs w:val="22"/>
              </w:rPr>
              <w:t>£50,000.00</w:t>
            </w:r>
          </w:p>
        </w:tc>
      </w:tr>
    </w:tbl>
    <w:p w14:paraId="0526B7E3" w14:textId="77777777" w:rsidR="00B20F62" w:rsidRDefault="00B20F62" w:rsidP="00B20F62">
      <w:pPr>
        <w:tabs>
          <w:tab w:val="left" w:pos="6480"/>
        </w:tabs>
      </w:pPr>
    </w:p>
    <w:p w14:paraId="1DF4A2E5" w14:textId="77777777" w:rsidR="00A25794" w:rsidRPr="00DC1D1D" w:rsidRDefault="00A25794" w:rsidP="00B20F62">
      <w:pPr>
        <w:tabs>
          <w:tab w:val="left" w:pos="6480"/>
        </w:tabs>
      </w:pPr>
    </w:p>
    <w:p w14:paraId="39693677" w14:textId="77777777" w:rsidR="00832018" w:rsidRDefault="00832018" w:rsidP="004B7DDD">
      <w:pPr>
        <w:autoSpaceDE w:val="0"/>
        <w:autoSpaceDN w:val="0"/>
        <w:adjustRightInd w:val="0"/>
        <w:spacing w:after="0" w:line="240" w:lineRule="auto"/>
        <w:rPr>
          <w:rFonts w:cs="Defused-Regular"/>
          <w:b/>
          <w:bCs/>
          <w:color w:val="003E69"/>
          <w:kern w:val="0"/>
        </w:rPr>
      </w:pPr>
    </w:p>
    <w:p w14:paraId="08AD3BD7" w14:textId="77777777" w:rsidR="004B7DDD" w:rsidRPr="00A327F3" w:rsidRDefault="00D618F8" w:rsidP="004B7DDD">
      <w:pPr>
        <w:autoSpaceDE w:val="0"/>
        <w:autoSpaceDN w:val="0"/>
        <w:adjustRightInd w:val="0"/>
        <w:spacing w:after="0" w:line="240" w:lineRule="auto"/>
        <w:rPr>
          <w:rFonts w:cs="Defused-Regular"/>
          <w:b/>
          <w:bCs/>
          <w:color w:val="003E69"/>
          <w:kern w:val="0"/>
        </w:rPr>
      </w:pPr>
      <w:r>
        <w:rPr>
          <w:rFonts w:cs="Defused-Regular"/>
          <w:b/>
          <w:bCs/>
          <w:color w:val="003E69"/>
          <w:kern w:val="0"/>
        </w:rPr>
        <w:lastRenderedPageBreak/>
        <w:t>Schedule 1 - About m</w:t>
      </w:r>
      <w:r w:rsidR="004B7DDD" w:rsidRPr="00A327F3">
        <w:rPr>
          <w:rFonts w:cs="Defused-Regular"/>
          <w:b/>
          <w:bCs/>
          <w:color w:val="003E69"/>
          <w:kern w:val="0"/>
        </w:rPr>
        <w:t>oveable property</w:t>
      </w:r>
    </w:p>
    <w:p w14:paraId="78DD66CB" w14:textId="77777777" w:rsidR="004B7DDD" w:rsidRPr="00A327F3" w:rsidRDefault="004B7DDD" w:rsidP="004B7DDD">
      <w:pPr>
        <w:autoSpaceDE w:val="0"/>
        <w:autoSpaceDN w:val="0"/>
        <w:adjustRightInd w:val="0"/>
        <w:spacing w:after="0" w:line="240" w:lineRule="auto"/>
        <w:rPr>
          <w:rFonts w:cs="Defused-Regular"/>
          <w:color w:val="003E69"/>
          <w:kern w:val="0"/>
          <w:sz w:val="20"/>
          <w:szCs w:val="20"/>
        </w:rPr>
      </w:pPr>
    </w:p>
    <w:p w14:paraId="60BD62B8" w14:textId="77777777"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Moveable property includes bank/building society accounts; stocks and</w:t>
      </w:r>
      <w:r w:rsidR="006D7E1B">
        <w:rPr>
          <w:rFonts w:cs="MetaPlusNormal-Roman"/>
          <w:color w:val="535252"/>
          <w:kern w:val="0"/>
        </w:rPr>
        <w:t xml:space="preserve"> </w:t>
      </w:r>
      <w:r w:rsidRPr="00DC1D1D">
        <w:rPr>
          <w:rFonts w:cs="MetaPlusNormal-Roman"/>
          <w:color w:val="535252"/>
          <w:kern w:val="0"/>
        </w:rPr>
        <w:t xml:space="preserve">shares; ISAs </w:t>
      </w:r>
      <w:proofErr w:type="gramStart"/>
      <w:r w:rsidRPr="00DC1D1D">
        <w:rPr>
          <w:rFonts w:cs="MetaPlusNormal-Roman"/>
          <w:color w:val="535252"/>
          <w:kern w:val="0"/>
        </w:rPr>
        <w:t>etc.</w:t>
      </w:r>
      <w:proofErr w:type="gramEnd"/>
    </w:p>
    <w:p w14:paraId="5C81191D" w14:textId="77777777" w:rsidR="00A327F3" w:rsidRPr="003420B1" w:rsidRDefault="00A327F3" w:rsidP="004B7DDD">
      <w:pPr>
        <w:autoSpaceDE w:val="0"/>
        <w:autoSpaceDN w:val="0"/>
        <w:adjustRightInd w:val="0"/>
        <w:spacing w:after="0" w:line="240" w:lineRule="auto"/>
        <w:rPr>
          <w:rFonts w:cs="Defused-Regular"/>
          <w:b/>
          <w:bCs/>
          <w:color w:val="003E69"/>
          <w:kern w:val="0"/>
          <w:sz w:val="16"/>
          <w:szCs w:val="16"/>
        </w:rPr>
      </w:pPr>
    </w:p>
    <w:p w14:paraId="5FAD596E" w14:textId="218597CC" w:rsidR="004B7DDD" w:rsidRPr="00832018" w:rsidRDefault="004B7DDD" w:rsidP="00832018">
      <w:pPr>
        <w:pStyle w:val="ListParagraph"/>
        <w:numPr>
          <w:ilvl w:val="0"/>
          <w:numId w:val="2"/>
        </w:numPr>
        <w:autoSpaceDE w:val="0"/>
        <w:autoSpaceDN w:val="0"/>
        <w:adjustRightInd w:val="0"/>
        <w:spacing w:after="0" w:line="240" w:lineRule="auto"/>
        <w:rPr>
          <w:rFonts w:cs="Defused-Regular"/>
          <w:b/>
          <w:bCs/>
          <w:color w:val="003E69"/>
          <w:kern w:val="0"/>
        </w:rPr>
      </w:pPr>
      <w:r w:rsidRPr="00832018">
        <w:rPr>
          <w:rFonts w:cs="Defused-Regular"/>
          <w:b/>
          <w:bCs/>
          <w:color w:val="003E69"/>
          <w:kern w:val="0"/>
        </w:rPr>
        <w:t>Bank/building society accounts</w:t>
      </w:r>
      <w:r w:rsidR="00CE3CF7">
        <w:rPr>
          <w:rFonts w:cs="Defused-Regular"/>
          <w:b/>
          <w:bCs/>
          <w:color w:val="003E69"/>
          <w:kern w:val="0"/>
        </w:rPr>
        <w:t xml:space="preserve"> </w:t>
      </w:r>
    </w:p>
    <w:p w14:paraId="184CC062" w14:textId="77777777" w:rsidR="004B7DDD" w:rsidRPr="00A327F3" w:rsidRDefault="004B7DDD" w:rsidP="004B7DDD">
      <w:pPr>
        <w:autoSpaceDE w:val="0"/>
        <w:autoSpaceDN w:val="0"/>
        <w:adjustRightInd w:val="0"/>
        <w:spacing w:after="0" w:line="240" w:lineRule="auto"/>
        <w:rPr>
          <w:rFonts w:cs="Defused-Regular"/>
          <w:color w:val="003E69"/>
          <w:kern w:val="0"/>
          <w:sz w:val="20"/>
          <w:szCs w:val="20"/>
        </w:rPr>
      </w:pPr>
    </w:p>
    <w:p w14:paraId="537D26E6" w14:textId="77777777"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List all accounts giving details of who the account is held with, the account</w:t>
      </w:r>
      <w:r w:rsidR="006D7E1B">
        <w:rPr>
          <w:rFonts w:cs="MetaPlusNormal-Roman"/>
          <w:color w:val="535252"/>
          <w:kern w:val="0"/>
        </w:rPr>
        <w:t xml:space="preserve"> </w:t>
      </w:r>
      <w:r w:rsidRPr="00DC1D1D">
        <w:rPr>
          <w:rFonts w:cs="MetaPlusNormal-Roman"/>
          <w:color w:val="535252"/>
          <w:kern w:val="0"/>
        </w:rPr>
        <w:t>number and the type of account i.e. deposit, current etc. Enter the balance at</w:t>
      </w:r>
      <w:r w:rsidR="006D7E1B">
        <w:rPr>
          <w:rFonts w:cs="MetaPlusNormal-Roman"/>
          <w:color w:val="535252"/>
          <w:kern w:val="0"/>
        </w:rPr>
        <w:t xml:space="preserve"> </w:t>
      </w:r>
      <w:r w:rsidRPr="00DC1D1D">
        <w:rPr>
          <w:rFonts w:cs="MetaPlusNormal-Roman"/>
          <w:color w:val="535252"/>
          <w:kern w:val="0"/>
        </w:rPr>
        <w:t>the start of the period of account in Column 1 and the balance at the close of</w:t>
      </w:r>
      <w:r w:rsidR="006D7E1B">
        <w:rPr>
          <w:rFonts w:cs="MetaPlusNormal-Roman"/>
          <w:color w:val="535252"/>
          <w:kern w:val="0"/>
        </w:rPr>
        <w:t xml:space="preserve"> </w:t>
      </w:r>
      <w:r w:rsidRPr="00DC1D1D">
        <w:rPr>
          <w:rFonts w:cs="MetaPlusNormal-Roman"/>
          <w:color w:val="535252"/>
          <w:kern w:val="0"/>
        </w:rPr>
        <w:t>the period of account in Column 6. If the account is closed during the period of</w:t>
      </w:r>
      <w:r w:rsidR="006D7E1B">
        <w:rPr>
          <w:rFonts w:cs="MetaPlusNormal-Roman"/>
          <w:color w:val="535252"/>
          <w:kern w:val="0"/>
        </w:rPr>
        <w:t xml:space="preserve"> </w:t>
      </w:r>
      <w:r w:rsidR="00832018" w:rsidRPr="00DC1D1D">
        <w:rPr>
          <w:rFonts w:cs="MetaPlusNormal-Roman"/>
          <w:color w:val="535252"/>
          <w:kern w:val="0"/>
        </w:rPr>
        <w:t>account,</w:t>
      </w:r>
      <w:r w:rsidRPr="00DC1D1D">
        <w:rPr>
          <w:rFonts w:cs="MetaPlusNormal-Roman"/>
          <w:color w:val="535252"/>
          <w:kern w:val="0"/>
        </w:rPr>
        <w:t xml:space="preserve"> then no entry will be made in Column 6. If an account is opened during</w:t>
      </w:r>
      <w:r w:rsidR="006D7E1B">
        <w:rPr>
          <w:rFonts w:cs="MetaPlusNormal-Roman"/>
          <w:color w:val="535252"/>
          <w:kern w:val="0"/>
        </w:rPr>
        <w:t xml:space="preserve"> </w:t>
      </w:r>
      <w:r w:rsidRPr="00DC1D1D">
        <w:rPr>
          <w:rFonts w:cs="MetaPlusNormal-Roman"/>
          <w:color w:val="535252"/>
          <w:kern w:val="0"/>
        </w:rPr>
        <w:t xml:space="preserve">the period of the </w:t>
      </w:r>
      <w:r w:rsidR="00832018" w:rsidRPr="00DC1D1D">
        <w:rPr>
          <w:rFonts w:cs="MetaPlusNormal-Roman"/>
          <w:color w:val="535252"/>
          <w:kern w:val="0"/>
        </w:rPr>
        <w:t>account,</w:t>
      </w:r>
      <w:r w:rsidRPr="00DC1D1D">
        <w:rPr>
          <w:rFonts w:cs="MetaPlusNormal-Roman"/>
          <w:color w:val="535252"/>
          <w:kern w:val="0"/>
        </w:rPr>
        <w:t xml:space="preserve"> then details of the account should be entered under</w:t>
      </w:r>
    </w:p>
    <w:p w14:paraId="034A2159" w14:textId="77777777"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“Description” and the value at the close of the period of account in Column 6.</w:t>
      </w:r>
    </w:p>
    <w:p w14:paraId="4DEDF400" w14:textId="77777777" w:rsidR="004B7DDD" w:rsidRPr="003420B1" w:rsidRDefault="004B7DDD" w:rsidP="004B7DDD">
      <w:pPr>
        <w:autoSpaceDE w:val="0"/>
        <w:autoSpaceDN w:val="0"/>
        <w:adjustRightInd w:val="0"/>
        <w:spacing w:after="0" w:line="240" w:lineRule="auto"/>
        <w:rPr>
          <w:rFonts w:cs="Defused-Regular"/>
          <w:color w:val="003E69"/>
          <w:kern w:val="0"/>
          <w:sz w:val="16"/>
          <w:szCs w:val="16"/>
        </w:rPr>
      </w:pPr>
    </w:p>
    <w:p w14:paraId="3CB68556" w14:textId="77777777" w:rsidR="003420B1" w:rsidRPr="003420B1" w:rsidRDefault="003420B1" w:rsidP="004B7DDD">
      <w:pPr>
        <w:autoSpaceDE w:val="0"/>
        <w:autoSpaceDN w:val="0"/>
        <w:adjustRightInd w:val="0"/>
        <w:spacing w:after="0" w:line="240" w:lineRule="auto"/>
        <w:rPr>
          <w:rFonts w:cs="Defused-Regular"/>
          <w:color w:val="003E69"/>
          <w:kern w:val="0"/>
          <w:sz w:val="16"/>
          <w:szCs w:val="16"/>
        </w:rPr>
      </w:pPr>
    </w:p>
    <w:p w14:paraId="4125FCD9" w14:textId="77777777" w:rsidR="004B7DDD" w:rsidRPr="00832018" w:rsidRDefault="004B7DDD" w:rsidP="00832018">
      <w:pPr>
        <w:pStyle w:val="ListParagraph"/>
        <w:numPr>
          <w:ilvl w:val="0"/>
          <w:numId w:val="2"/>
        </w:numPr>
        <w:autoSpaceDE w:val="0"/>
        <w:autoSpaceDN w:val="0"/>
        <w:adjustRightInd w:val="0"/>
        <w:spacing w:after="0" w:line="240" w:lineRule="auto"/>
        <w:rPr>
          <w:rFonts w:cs="Defused-Regular"/>
          <w:b/>
          <w:bCs/>
          <w:color w:val="003E69"/>
          <w:kern w:val="0"/>
        </w:rPr>
      </w:pPr>
      <w:r w:rsidRPr="00832018">
        <w:rPr>
          <w:rFonts w:cs="Defused-Regular"/>
          <w:b/>
          <w:bCs/>
          <w:color w:val="003E69"/>
          <w:kern w:val="0"/>
        </w:rPr>
        <w:t>Stocks and shares</w:t>
      </w:r>
    </w:p>
    <w:p w14:paraId="6961EB0B" w14:textId="77777777" w:rsidR="004B7DDD" w:rsidRPr="00A327F3" w:rsidRDefault="004B7DDD" w:rsidP="004B7DDD">
      <w:pPr>
        <w:autoSpaceDE w:val="0"/>
        <w:autoSpaceDN w:val="0"/>
        <w:adjustRightInd w:val="0"/>
        <w:spacing w:after="0" w:line="240" w:lineRule="auto"/>
        <w:rPr>
          <w:rFonts w:cs="Defused-Regular"/>
          <w:color w:val="003E69"/>
          <w:kern w:val="0"/>
          <w:sz w:val="20"/>
          <w:szCs w:val="20"/>
        </w:rPr>
      </w:pPr>
    </w:p>
    <w:p w14:paraId="77AADB5F" w14:textId="6F8E5301"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A valuation of all stocks and shares held at the date of appointment should be</w:t>
      </w:r>
      <w:r w:rsidR="006D7E1B">
        <w:rPr>
          <w:rFonts w:cs="MetaPlusNormal-Roman"/>
          <w:color w:val="535252"/>
          <w:kern w:val="0"/>
        </w:rPr>
        <w:t xml:space="preserve"> </w:t>
      </w:r>
      <w:r w:rsidRPr="00DC1D1D">
        <w:rPr>
          <w:rFonts w:cs="MetaPlusNormal-Roman"/>
          <w:color w:val="535252"/>
          <w:kern w:val="0"/>
        </w:rPr>
        <w:t xml:space="preserve">obtained at inventory stage. Each individual stock and </w:t>
      </w:r>
      <w:r w:rsidR="00832018" w:rsidRPr="00DC1D1D">
        <w:rPr>
          <w:rFonts w:cs="MetaPlusNormal-Roman"/>
          <w:color w:val="535252"/>
          <w:kern w:val="0"/>
        </w:rPr>
        <w:t>shareholding</w:t>
      </w:r>
      <w:r w:rsidRPr="00DC1D1D">
        <w:rPr>
          <w:rFonts w:cs="MetaPlusNormal-Roman"/>
          <w:color w:val="535252"/>
          <w:kern w:val="0"/>
        </w:rPr>
        <w:t xml:space="preserve"> should be</w:t>
      </w:r>
      <w:r w:rsidR="006D7E1B">
        <w:rPr>
          <w:rFonts w:cs="MetaPlusNormal-Roman"/>
          <w:color w:val="535252"/>
          <w:kern w:val="0"/>
        </w:rPr>
        <w:t xml:space="preserve"> </w:t>
      </w:r>
      <w:r w:rsidRPr="00DC1D1D">
        <w:rPr>
          <w:rFonts w:cs="MetaPlusNormal-Roman"/>
          <w:color w:val="535252"/>
          <w:kern w:val="0"/>
        </w:rPr>
        <w:t>recorded giving details of what investment is in, the amount and type of shares</w:t>
      </w:r>
      <w:r w:rsidR="006D7E1B">
        <w:rPr>
          <w:rFonts w:cs="MetaPlusNormal-Roman"/>
          <w:color w:val="535252"/>
          <w:kern w:val="0"/>
        </w:rPr>
        <w:t xml:space="preserve"> </w:t>
      </w:r>
      <w:r w:rsidRPr="00DC1D1D">
        <w:rPr>
          <w:rFonts w:cs="MetaPlusNormal-Roman"/>
          <w:color w:val="535252"/>
          <w:kern w:val="0"/>
        </w:rPr>
        <w:t>held under “Description”. The valuation should be entered at Column 1 and</w:t>
      </w:r>
      <w:r w:rsidR="006D7E1B">
        <w:rPr>
          <w:rFonts w:cs="MetaPlusNormal-Roman"/>
          <w:color w:val="535252"/>
          <w:kern w:val="0"/>
        </w:rPr>
        <w:t xml:space="preserve"> </w:t>
      </w:r>
      <w:r w:rsidRPr="00DC1D1D">
        <w:rPr>
          <w:rFonts w:cs="MetaPlusNormal-Roman"/>
          <w:color w:val="535252"/>
          <w:kern w:val="0"/>
        </w:rPr>
        <w:t>provided there has been no change to the holding the same value should be</w:t>
      </w:r>
      <w:r w:rsidR="006D7E1B">
        <w:rPr>
          <w:rFonts w:cs="MetaPlusNormal-Roman"/>
          <w:color w:val="535252"/>
          <w:kern w:val="0"/>
        </w:rPr>
        <w:t xml:space="preserve"> </w:t>
      </w:r>
      <w:r w:rsidRPr="00DC1D1D">
        <w:rPr>
          <w:rFonts w:cs="MetaPlusNormal-Roman"/>
          <w:color w:val="535252"/>
          <w:kern w:val="0"/>
        </w:rPr>
        <w:t>entered in Column 6. There is no requirement for stocks and shares to be</w:t>
      </w:r>
      <w:r w:rsidR="006D7E1B">
        <w:rPr>
          <w:rFonts w:cs="MetaPlusNormal-Roman"/>
          <w:color w:val="535252"/>
          <w:kern w:val="0"/>
        </w:rPr>
        <w:t xml:space="preserve"> </w:t>
      </w:r>
      <w:r w:rsidRPr="00DC1D1D">
        <w:rPr>
          <w:rFonts w:cs="MetaPlusNormal-Roman"/>
          <w:color w:val="535252"/>
          <w:kern w:val="0"/>
        </w:rPr>
        <w:t xml:space="preserve">revalued on annual basis. If there has been a change to a holding </w:t>
      </w:r>
      <w:proofErr w:type="gramStart"/>
      <w:r w:rsidRPr="00DC1D1D">
        <w:rPr>
          <w:rFonts w:cs="MetaPlusNormal-Roman"/>
          <w:color w:val="535252"/>
          <w:kern w:val="0"/>
        </w:rPr>
        <w:t>proceed</w:t>
      </w:r>
      <w:proofErr w:type="gramEnd"/>
      <w:r w:rsidRPr="00DC1D1D">
        <w:rPr>
          <w:rFonts w:cs="MetaPlusNormal-Roman"/>
          <w:color w:val="535252"/>
          <w:kern w:val="0"/>
        </w:rPr>
        <w:t xml:space="preserve"> as</w:t>
      </w:r>
      <w:r w:rsidR="00A56C9E">
        <w:rPr>
          <w:rFonts w:cs="MetaPlusNormal-Roman"/>
          <w:color w:val="535252"/>
          <w:kern w:val="0"/>
        </w:rPr>
        <w:t xml:space="preserve"> outlined </w:t>
      </w:r>
      <w:r w:rsidR="003420B1">
        <w:rPr>
          <w:rFonts w:cs="MetaPlusNormal-Roman"/>
          <w:color w:val="535252"/>
          <w:kern w:val="0"/>
        </w:rPr>
        <w:t xml:space="preserve">below. </w:t>
      </w:r>
    </w:p>
    <w:p w14:paraId="70AEC21F" w14:textId="77777777" w:rsidR="004B7DDD" w:rsidRPr="003420B1" w:rsidRDefault="004B7DDD" w:rsidP="004B7DDD">
      <w:pPr>
        <w:autoSpaceDE w:val="0"/>
        <w:autoSpaceDN w:val="0"/>
        <w:adjustRightInd w:val="0"/>
        <w:spacing w:after="0" w:line="240" w:lineRule="auto"/>
        <w:rPr>
          <w:rFonts w:cs="MetaPlusNormal-Roman"/>
          <w:color w:val="535252"/>
          <w:kern w:val="0"/>
          <w:sz w:val="16"/>
          <w:szCs w:val="16"/>
        </w:rPr>
      </w:pPr>
    </w:p>
    <w:p w14:paraId="7B5A0DC7" w14:textId="77777777" w:rsidR="003420B1" w:rsidRPr="003420B1" w:rsidRDefault="003420B1" w:rsidP="004B7DDD">
      <w:pPr>
        <w:autoSpaceDE w:val="0"/>
        <w:autoSpaceDN w:val="0"/>
        <w:adjustRightInd w:val="0"/>
        <w:spacing w:after="0" w:line="240" w:lineRule="auto"/>
        <w:rPr>
          <w:rFonts w:cs="MetaPlusNormal-Roman"/>
          <w:color w:val="535252"/>
          <w:kern w:val="0"/>
          <w:sz w:val="16"/>
          <w:szCs w:val="16"/>
        </w:rPr>
      </w:pPr>
    </w:p>
    <w:p w14:paraId="48CF887F" w14:textId="77777777" w:rsidR="004B7DDD" w:rsidRPr="00832018" w:rsidRDefault="004B7DDD" w:rsidP="00832018">
      <w:pPr>
        <w:pStyle w:val="ListParagraph"/>
        <w:numPr>
          <w:ilvl w:val="0"/>
          <w:numId w:val="2"/>
        </w:numPr>
        <w:autoSpaceDE w:val="0"/>
        <w:autoSpaceDN w:val="0"/>
        <w:adjustRightInd w:val="0"/>
        <w:spacing w:after="0" w:line="240" w:lineRule="auto"/>
        <w:rPr>
          <w:rFonts w:cs="Defused-Regular"/>
          <w:b/>
          <w:bCs/>
          <w:color w:val="003E69"/>
          <w:kern w:val="0"/>
        </w:rPr>
      </w:pPr>
      <w:r w:rsidRPr="00832018">
        <w:rPr>
          <w:rFonts w:cs="Defused-Regular"/>
          <w:b/>
          <w:bCs/>
          <w:color w:val="003E69"/>
          <w:kern w:val="0"/>
        </w:rPr>
        <w:t>Sale of investments</w:t>
      </w:r>
    </w:p>
    <w:p w14:paraId="5CB45E0E" w14:textId="77777777" w:rsidR="004B7DDD" w:rsidRPr="00A327F3" w:rsidRDefault="004B7DDD" w:rsidP="004B7DDD">
      <w:pPr>
        <w:autoSpaceDE w:val="0"/>
        <w:autoSpaceDN w:val="0"/>
        <w:adjustRightInd w:val="0"/>
        <w:spacing w:after="0" w:line="240" w:lineRule="auto"/>
        <w:rPr>
          <w:rFonts w:cs="Defused-Regular"/>
          <w:color w:val="003E69"/>
          <w:kern w:val="0"/>
          <w:sz w:val="20"/>
          <w:szCs w:val="20"/>
        </w:rPr>
      </w:pPr>
    </w:p>
    <w:p w14:paraId="0E892AD6" w14:textId="77777777"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If the entire investment has been </w:t>
      </w:r>
      <w:r w:rsidR="004721BB" w:rsidRPr="00DC1D1D">
        <w:rPr>
          <w:rFonts w:cs="MetaPlusNormal-Roman"/>
          <w:color w:val="535252"/>
          <w:kern w:val="0"/>
        </w:rPr>
        <w:t>sold,</w:t>
      </w:r>
      <w:r w:rsidRPr="00DC1D1D">
        <w:rPr>
          <w:rFonts w:cs="MetaPlusNormal-Roman"/>
          <w:color w:val="535252"/>
          <w:kern w:val="0"/>
        </w:rPr>
        <w:t xml:space="preserve"> then enter the net sale proceeds in</w:t>
      </w:r>
      <w:r w:rsidR="006D7E1B">
        <w:rPr>
          <w:rFonts w:cs="MetaPlusNormal-Roman"/>
          <w:color w:val="535252"/>
          <w:kern w:val="0"/>
        </w:rPr>
        <w:t xml:space="preserve"> </w:t>
      </w:r>
      <w:r w:rsidRPr="00DC1D1D">
        <w:rPr>
          <w:rFonts w:cs="MetaPlusNormal-Roman"/>
          <w:color w:val="535252"/>
          <w:kern w:val="0"/>
        </w:rPr>
        <w:t>Column 3. Then enter the gain or loss on the sale in either Column 4 or 5.</w:t>
      </w:r>
    </w:p>
    <w:p w14:paraId="3F3D0EDC" w14:textId="77777777" w:rsidR="004B7DDD" w:rsidRPr="003420B1" w:rsidRDefault="004B7DDD" w:rsidP="004B7DDD">
      <w:pPr>
        <w:autoSpaceDE w:val="0"/>
        <w:autoSpaceDN w:val="0"/>
        <w:adjustRightInd w:val="0"/>
        <w:spacing w:after="0" w:line="240" w:lineRule="auto"/>
        <w:rPr>
          <w:rFonts w:cs="MetaPlusNormal-Roman"/>
          <w:color w:val="535252"/>
          <w:kern w:val="0"/>
          <w:sz w:val="20"/>
          <w:szCs w:val="20"/>
        </w:rPr>
      </w:pPr>
    </w:p>
    <w:p w14:paraId="246FF3D4" w14:textId="77777777"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If only part of the holding is </w:t>
      </w:r>
      <w:r w:rsidR="004721BB" w:rsidRPr="00DC1D1D">
        <w:rPr>
          <w:rFonts w:cs="MetaPlusNormal-Roman"/>
          <w:color w:val="535252"/>
          <w:kern w:val="0"/>
        </w:rPr>
        <w:t>sold,</w:t>
      </w:r>
      <w:r w:rsidRPr="00DC1D1D">
        <w:rPr>
          <w:rFonts w:cs="MetaPlusNormal-Roman"/>
          <w:color w:val="535252"/>
          <w:kern w:val="0"/>
        </w:rPr>
        <w:t xml:space="preserve"> then you firstly </w:t>
      </w:r>
      <w:r w:rsidR="004721BB" w:rsidRPr="00DC1D1D">
        <w:rPr>
          <w:rFonts w:cs="MetaPlusNormal-Roman"/>
          <w:color w:val="535252"/>
          <w:kern w:val="0"/>
        </w:rPr>
        <w:t>must</w:t>
      </w:r>
      <w:r w:rsidRPr="00DC1D1D">
        <w:rPr>
          <w:rFonts w:cs="MetaPlusNormal-Roman"/>
          <w:color w:val="535252"/>
          <w:kern w:val="0"/>
        </w:rPr>
        <w:t xml:space="preserve"> calculate the value of</w:t>
      </w:r>
      <w:r w:rsidR="006D7E1B">
        <w:rPr>
          <w:rFonts w:cs="MetaPlusNormal-Roman"/>
          <w:color w:val="535252"/>
          <w:kern w:val="0"/>
        </w:rPr>
        <w:t xml:space="preserve"> </w:t>
      </w:r>
      <w:r w:rsidRPr="00DC1D1D">
        <w:rPr>
          <w:rFonts w:cs="MetaPlusNormal-Roman"/>
          <w:color w:val="535252"/>
          <w:kern w:val="0"/>
        </w:rPr>
        <w:t>the part that has been sold. The simplest way to explain this is by using an</w:t>
      </w:r>
      <w:r w:rsidR="006D7E1B">
        <w:rPr>
          <w:rFonts w:cs="MetaPlusNormal-Roman"/>
          <w:color w:val="535252"/>
          <w:kern w:val="0"/>
        </w:rPr>
        <w:t xml:space="preserve"> </w:t>
      </w:r>
      <w:r w:rsidRPr="00DC1D1D">
        <w:rPr>
          <w:rFonts w:cs="MetaPlusNormal-Roman"/>
          <w:color w:val="535252"/>
          <w:kern w:val="0"/>
        </w:rPr>
        <w:t>example as follows:</w:t>
      </w:r>
    </w:p>
    <w:p w14:paraId="75E9C0B0" w14:textId="77777777" w:rsidR="004B7DDD" w:rsidRPr="004721BB" w:rsidRDefault="004B7DDD" w:rsidP="004B7DDD">
      <w:pPr>
        <w:autoSpaceDE w:val="0"/>
        <w:autoSpaceDN w:val="0"/>
        <w:adjustRightInd w:val="0"/>
        <w:spacing w:after="0" w:line="240" w:lineRule="auto"/>
        <w:rPr>
          <w:rFonts w:cs="MetaPlusNormal-Roman"/>
          <w:color w:val="535252"/>
          <w:kern w:val="0"/>
          <w:sz w:val="20"/>
          <w:szCs w:val="20"/>
        </w:rPr>
      </w:pPr>
    </w:p>
    <w:p w14:paraId="23921461" w14:textId="77777777" w:rsidR="004B7DD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The estate at start of the period of account includes a holding of 400 British</w:t>
      </w:r>
      <w:r w:rsidR="004721BB">
        <w:rPr>
          <w:rFonts w:cs="MetaPlusNormal-Roman"/>
          <w:color w:val="535252"/>
          <w:kern w:val="0"/>
        </w:rPr>
        <w:t xml:space="preserve"> </w:t>
      </w:r>
      <w:r w:rsidRPr="00DC1D1D">
        <w:rPr>
          <w:rFonts w:cs="MetaPlusNormal-Roman"/>
          <w:color w:val="535252"/>
          <w:kern w:val="0"/>
        </w:rPr>
        <w:t>Gas ordinary shares which were valued at £800.</w:t>
      </w:r>
      <w:r w:rsidR="004721BB">
        <w:rPr>
          <w:rFonts w:cs="MetaPlusNormal-Roman"/>
          <w:color w:val="535252"/>
          <w:kern w:val="0"/>
        </w:rPr>
        <w:t xml:space="preserve"> </w:t>
      </w:r>
      <w:r w:rsidRPr="00DC1D1D">
        <w:rPr>
          <w:rFonts w:cs="MetaPlusNormal-Roman"/>
          <w:color w:val="535252"/>
          <w:kern w:val="0"/>
        </w:rPr>
        <w:t>The guardian during the period of account sold 300 shares for £750</w:t>
      </w:r>
      <w:r w:rsidR="004721BB">
        <w:rPr>
          <w:rFonts w:cs="MetaPlusNormal-Roman"/>
          <w:color w:val="535252"/>
          <w:kern w:val="0"/>
        </w:rPr>
        <w:t>.</w:t>
      </w:r>
    </w:p>
    <w:p w14:paraId="36248B34" w14:textId="77777777" w:rsidR="003420B1" w:rsidRPr="003420B1" w:rsidRDefault="003420B1" w:rsidP="004B7DDD">
      <w:pPr>
        <w:autoSpaceDE w:val="0"/>
        <w:autoSpaceDN w:val="0"/>
        <w:adjustRightInd w:val="0"/>
        <w:spacing w:after="0" w:line="240" w:lineRule="auto"/>
        <w:rPr>
          <w:rFonts w:cs="MetaPlusNormal-Roman"/>
          <w:color w:val="535252"/>
          <w:kern w:val="0"/>
          <w:sz w:val="16"/>
          <w:szCs w:val="16"/>
        </w:rPr>
      </w:pPr>
    </w:p>
    <w:p w14:paraId="32FD2C0C" w14:textId="77777777" w:rsidR="004B7DDD" w:rsidRPr="004721BB" w:rsidRDefault="004721BB" w:rsidP="003420B1">
      <w:pPr>
        <w:pStyle w:val="ListParagraph"/>
        <w:numPr>
          <w:ilvl w:val="0"/>
          <w:numId w:val="7"/>
        </w:numPr>
        <w:autoSpaceDE w:val="0"/>
        <w:autoSpaceDN w:val="0"/>
        <w:adjustRightInd w:val="0"/>
        <w:spacing w:after="0" w:line="240" w:lineRule="auto"/>
        <w:ind w:left="720"/>
        <w:rPr>
          <w:rFonts w:cs="MetaPlusNormal-Roman"/>
          <w:color w:val="535252"/>
          <w:kern w:val="0"/>
        </w:rPr>
      </w:pPr>
      <w:r w:rsidRPr="004721BB">
        <w:rPr>
          <w:rFonts w:cs="MetaPlusNormal-Roman"/>
          <w:color w:val="535252"/>
          <w:kern w:val="0"/>
        </w:rPr>
        <w:t>Firstly,</w:t>
      </w:r>
      <w:r w:rsidR="004B7DDD" w:rsidRPr="004721BB">
        <w:rPr>
          <w:rFonts w:cs="MetaPlusNormal-Roman"/>
          <w:color w:val="535252"/>
          <w:kern w:val="0"/>
        </w:rPr>
        <w:t xml:space="preserve"> you calculate the value in the account of the 300 shares:</w:t>
      </w:r>
    </w:p>
    <w:p w14:paraId="358FA040" w14:textId="77777777" w:rsidR="004B7DDD" w:rsidRPr="004721BB" w:rsidRDefault="004B7DDD" w:rsidP="003420B1">
      <w:pPr>
        <w:pStyle w:val="ListParagraph"/>
        <w:autoSpaceDE w:val="0"/>
        <w:autoSpaceDN w:val="0"/>
        <w:adjustRightInd w:val="0"/>
        <w:spacing w:after="0" w:line="240" w:lineRule="auto"/>
        <w:rPr>
          <w:rFonts w:cs="MetaPlusNormal-Roman"/>
          <w:color w:val="535252"/>
          <w:kern w:val="0"/>
        </w:rPr>
      </w:pPr>
      <w:r w:rsidRPr="004721BB">
        <w:rPr>
          <w:rFonts w:cs="MetaPlusNormal-Roman"/>
          <w:color w:val="535252"/>
          <w:kern w:val="0"/>
        </w:rPr>
        <w:t>300/400 x £800 = £600</w:t>
      </w:r>
    </w:p>
    <w:p w14:paraId="6203938F" w14:textId="77777777" w:rsidR="004B7DDD" w:rsidRPr="009E5392" w:rsidRDefault="004B7DDD" w:rsidP="003420B1">
      <w:pPr>
        <w:autoSpaceDE w:val="0"/>
        <w:autoSpaceDN w:val="0"/>
        <w:adjustRightInd w:val="0"/>
        <w:spacing w:after="0" w:line="240" w:lineRule="auto"/>
        <w:ind w:left="360"/>
        <w:rPr>
          <w:rFonts w:cs="Defused-Regular"/>
          <w:color w:val="FFFFFF"/>
          <w:kern w:val="0"/>
          <w:sz w:val="16"/>
          <w:szCs w:val="16"/>
        </w:rPr>
      </w:pPr>
    </w:p>
    <w:p w14:paraId="3E40CCC3" w14:textId="77777777" w:rsidR="004B7DDD" w:rsidRPr="004721BB" w:rsidRDefault="004B7DDD" w:rsidP="003420B1">
      <w:pPr>
        <w:pStyle w:val="ListParagraph"/>
        <w:numPr>
          <w:ilvl w:val="0"/>
          <w:numId w:val="7"/>
        </w:numPr>
        <w:autoSpaceDE w:val="0"/>
        <w:autoSpaceDN w:val="0"/>
        <w:adjustRightInd w:val="0"/>
        <w:spacing w:after="0" w:line="240" w:lineRule="auto"/>
        <w:ind w:left="720"/>
        <w:rPr>
          <w:rFonts w:cs="MetaPlusNormal-Roman"/>
          <w:color w:val="535252"/>
          <w:kern w:val="0"/>
        </w:rPr>
      </w:pPr>
      <w:r w:rsidRPr="004721BB">
        <w:rPr>
          <w:rFonts w:cs="MetaPlusNormal-Roman"/>
          <w:color w:val="535252"/>
          <w:kern w:val="0"/>
        </w:rPr>
        <w:t>Now calculate the gain or loss on the realisation:</w:t>
      </w:r>
    </w:p>
    <w:p w14:paraId="56FC1953" w14:textId="77777777" w:rsidR="004B7DDD" w:rsidRPr="004721BB" w:rsidRDefault="004B7DDD" w:rsidP="003420B1">
      <w:pPr>
        <w:pStyle w:val="ListParagraph"/>
        <w:autoSpaceDE w:val="0"/>
        <w:autoSpaceDN w:val="0"/>
        <w:adjustRightInd w:val="0"/>
        <w:spacing w:after="0" w:line="240" w:lineRule="auto"/>
        <w:rPr>
          <w:rFonts w:cs="MetaPlusNormal-Roman"/>
          <w:color w:val="535252"/>
          <w:kern w:val="0"/>
        </w:rPr>
      </w:pPr>
      <w:r w:rsidRPr="004721BB">
        <w:rPr>
          <w:rFonts w:cs="MetaPlusNormal-Roman"/>
          <w:color w:val="535252"/>
          <w:kern w:val="0"/>
        </w:rPr>
        <w:t>£750 - £600 = £150</w:t>
      </w:r>
    </w:p>
    <w:p w14:paraId="20645FBE" w14:textId="77777777" w:rsidR="004B7DDD" w:rsidRPr="009E5392" w:rsidRDefault="004B7DDD" w:rsidP="003420B1">
      <w:pPr>
        <w:autoSpaceDE w:val="0"/>
        <w:autoSpaceDN w:val="0"/>
        <w:adjustRightInd w:val="0"/>
        <w:spacing w:after="0" w:line="240" w:lineRule="auto"/>
        <w:ind w:left="360"/>
        <w:rPr>
          <w:rFonts w:cs="MetaPlusNormal-Roman"/>
          <w:color w:val="535252"/>
          <w:kern w:val="0"/>
          <w:sz w:val="16"/>
          <w:szCs w:val="16"/>
        </w:rPr>
      </w:pPr>
    </w:p>
    <w:p w14:paraId="45B9C6A7" w14:textId="77777777" w:rsidR="004B7DDD" w:rsidRPr="004721BB" w:rsidRDefault="004B7DDD" w:rsidP="003420B1">
      <w:pPr>
        <w:pStyle w:val="ListParagraph"/>
        <w:numPr>
          <w:ilvl w:val="0"/>
          <w:numId w:val="7"/>
        </w:numPr>
        <w:autoSpaceDE w:val="0"/>
        <w:autoSpaceDN w:val="0"/>
        <w:adjustRightInd w:val="0"/>
        <w:spacing w:after="0" w:line="240" w:lineRule="auto"/>
        <w:ind w:left="720"/>
        <w:rPr>
          <w:rFonts w:cs="MetaPlusNormal-Roman"/>
          <w:color w:val="535252"/>
          <w:kern w:val="0"/>
        </w:rPr>
      </w:pPr>
      <w:r w:rsidRPr="004721BB">
        <w:rPr>
          <w:rFonts w:cs="MetaPlusNormal-Roman"/>
          <w:color w:val="535252"/>
          <w:kern w:val="0"/>
        </w:rPr>
        <w:t>This figure should be entered in Column 4 as a gain.</w:t>
      </w:r>
    </w:p>
    <w:p w14:paraId="0306CB37" w14:textId="77777777" w:rsidR="004B7DDD" w:rsidRPr="009E5392" w:rsidRDefault="004B7DDD" w:rsidP="003420B1">
      <w:pPr>
        <w:autoSpaceDE w:val="0"/>
        <w:autoSpaceDN w:val="0"/>
        <w:adjustRightInd w:val="0"/>
        <w:spacing w:after="0" w:line="240" w:lineRule="auto"/>
        <w:ind w:left="360"/>
        <w:rPr>
          <w:rFonts w:cs="MetaPlusNormal-Roman"/>
          <w:color w:val="535252"/>
          <w:kern w:val="0"/>
          <w:sz w:val="16"/>
          <w:szCs w:val="16"/>
        </w:rPr>
      </w:pPr>
    </w:p>
    <w:p w14:paraId="36AEA897" w14:textId="77777777" w:rsidR="004B7DDD" w:rsidRPr="004721BB" w:rsidRDefault="004B7DDD" w:rsidP="003420B1">
      <w:pPr>
        <w:pStyle w:val="ListParagraph"/>
        <w:numPr>
          <w:ilvl w:val="0"/>
          <w:numId w:val="7"/>
        </w:numPr>
        <w:autoSpaceDE w:val="0"/>
        <w:autoSpaceDN w:val="0"/>
        <w:adjustRightInd w:val="0"/>
        <w:spacing w:after="0" w:line="240" w:lineRule="auto"/>
        <w:ind w:left="720"/>
        <w:rPr>
          <w:rFonts w:cs="MetaPlusNormal-Roman"/>
          <w:color w:val="535252"/>
          <w:kern w:val="0"/>
        </w:rPr>
      </w:pPr>
      <w:r w:rsidRPr="004721BB">
        <w:rPr>
          <w:rFonts w:cs="MetaPlusNormal-Roman"/>
          <w:color w:val="535252"/>
          <w:kern w:val="0"/>
        </w:rPr>
        <w:t>You must then enter the value of the holding left being the original value of the</w:t>
      </w:r>
    </w:p>
    <w:p w14:paraId="658677C1" w14:textId="77777777" w:rsidR="004B7DDD" w:rsidRPr="004721BB" w:rsidRDefault="004B7DDD" w:rsidP="003420B1">
      <w:pPr>
        <w:pStyle w:val="ListParagraph"/>
        <w:autoSpaceDE w:val="0"/>
        <w:autoSpaceDN w:val="0"/>
        <w:adjustRightInd w:val="0"/>
        <w:spacing w:after="0" w:line="240" w:lineRule="auto"/>
        <w:rPr>
          <w:rFonts w:cs="MetaPlusNormal-Roman"/>
          <w:color w:val="535252"/>
          <w:kern w:val="0"/>
        </w:rPr>
      </w:pPr>
      <w:r w:rsidRPr="004721BB">
        <w:rPr>
          <w:rFonts w:cs="MetaPlusNormal-Roman"/>
          <w:color w:val="535252"/>
          <w:kern w:val="0"/>
        </w:rPr>
        <w:t>holding less the value of the shares sold:</w:t>
      </w:r>
    </w:p>
    <w:p w14:paraId="72AD2238" w14:textId="77777777" w:rsidR="004B7DDD" w:rsidRPr="004721BB" w:rsidRDefault="004B7DDD" w:rsidP="003420B1">
      <w:pPr>
        <w:pStyle w:val="ListParagraph"/>
        <w:autoSpaceDE w:val="0"/>
        <w:autoSpaceDN w:val="0"/>
        <w:adjustRightInd w:val="0"/>
        <w:spacing w:after="0" w:line="240" w:lineRule="auto"/>
        <w:rPr>
          <w:rFonts w:cs="MetaPlusNormal-Roman"/>
          <w:color w:val="535252"/>
          <w:kern w:val="0"/>
        </w:rPr>
      </w:pPr>
      <w:r w:rsidRPr="004721BB">
        <w:rPr>
          <w:rFonts w:cs="MetaPlusNormal-Roman"/>
          <w:color w:val="535252"/>
          <w:kern w:val="0"/>
        </w:rPr>
        <w:t>£800 - £600 = £200</w:t>
      </w:r>
    </w:p>
    <w:p w14:paraId="7706A8E4" w14:textId="77777777" w:rsidR="004B7DDD" w:rsidRPr="009E5392" w:rsidRDefault="004B7DDD" w:rsidP="003420B1">
      <w:pPr>
        <w:autoSpaceDE w:val="0"/>
        <w:autoSpaceDN w:val="0"/>
        <w:adjustRightInd w:val="0"/>
        <w:spacing w:after="0" w:line="240" w:lineRule="auto"/>
        <w:ind w:left="360"/>
        <w:rPr>
          <w:rFonts w:cs="MetaPlusNormal-Roman"/>
          <w:color w:val="535252"/>
          <w:kern w:val="0"/>
          <w:sz w:val="16"/>
          <w:szCs w:val="16"/>
        </w:rPr>
      </w:pPr>
    </w:p>
    <w:p w14:paraId="558A180E" w14:textId="77777777" w:rsidR="003420B1" w:rsidRDefault="004B7DDD" w:rsidP="003420B1">
      <w:pPr>
        <w:pStyle w:val="ListParagraph"/>
        <w:numPr>
          <w:ilvl w:val="0"/>
          <w:numId w:val="7"/>
        </w:numPr>
        <w:autoSpaceDE w:val="0"/>
        <w:autoSpaceDN w:val="0"/>
        <w:adjustRightInd w:val="0"/>
        <w:spacing w:after="0" w:line="240" w:lineRule="auto"/>
        <w:ind w:left="720"/>
        <w:rPr>
          <w:rFonts w:cs="MetaPlusNormal-Roman"/>
          <w:color w:val="535252"/>
          <w:kern w:val="0"/>
        </w:rPr>
      </w:pPr>
      <w:r w:rsidRPr="004721BB">
        <w:rPr>
          <w:rFonts w:cs="MetaPlusNormal-Roman"/>
          <w:color w:val="535252"/>
          <w:kern w:val="0"/>
        </w:rPr>
        <w:t>This figure is then entered in Column 6.</w:t>
      </w:r>
    </w:p>
    <w:p w14:paraId="2DC9BA36" w14:textId="77777777" w:rsidR="003420B1" w:rsidRPr="003420B1" w:rsidRDefault="003420B1" w:rsidP="003420B1">
      <w:pPr>
        <w:autoSpaceDE w:val="0"/>
        <w:autoSpaceDN w:val="0"/>
        <w:adjustRightInd w:val="0"/>
        <w:spacing w:after="0" w:line="240" w:lineRule="auto"/>
        <w:rPr>
          <w:rFonts w:cs="MetaPlusNormal-Roman"/>
          <w:color w:val="535252"/>
          <w:kern w:val="0"/>
          <w:sz w:val="16"/>
          <w:szCs w:val="16"/>
        </w:rPr>
      </w:pPr>
    </w:p>
    <w:p w14:paraId="2EF97D63" w14:textId="77777777" w:rsidR="004B7DDD" w:rsidRPr="003420B1" w:rsidRDefault="009E5392" w:rsidP="003420B1">
      <w:pPr>
        <w:pStyle w:val="ListParagraph"/>
        <w:numPr>
          <w:ilvl w:val="0"/>
          <w:numId w:val="7"/>
        </w:numPr>
        <w:autoSpaceDE w:val="0"/>
        <w:autoSpaceDN w:val="0"/>
        <w:adjustRightInd w:val="0"/>
        <w:spacing w:after="0" w:line="240" w:lineRule="auto"/>
        <w:ind w:left="720"/>
        <w:rPr>
          <w:rFonts w:cs="MetaPlusNormal-Roman"/>
          <w:color w:val="535252"/>
          <w:kern w:val="0"/>
        </w:rPr>
      </w:pPr>
      <w:r w:rsidRPr="003420B1">
        <w:rPr>
          <w:rFonts w:cs="MetaPlusNormal-Roman"/>
          <w:color w:val="535252"/>
          <w:kern w:val="0"/>
        </w:rPr>
        <w:t>Finally,</w:t>
      </w:r>
      <w:r w:rsidR="004B7DDD" w:rsidRPr="003420B1">
        <w:rPr>
          <w:rFonts w:cs="MetaPlusNormal-Roman"/>
          <w:color w:val="535252"/>
          <w:kern w:val="0"/>
        </w:rPr>
        <w:t xml:space="preserve"> under “Description” add “now reduced to 100”.</w:t>
      </w:r>
    </w:p>
    <w:p w14:paraId="344C1BA7" w14:textId="77777777" w:rsidR="004B7DDD" w:rsidRPr="00832018" w:rsidRDefault="004B7DDD" w:rsidP="00832018">
      <w:pPr>
        <w:pStyle w:val="ListParagraph"/>
        <w:numPr>
          <w:ilvl w:val="0"/>
          <w:numId w:val="2"/>
        </w:numPr>
        <w:autoSpaceDE w:val="0"/>
        <w:autoSpaceDN w:val="0"/>
        <w:adjustRightInd w:val="0"/>
        <w:spacing w:after="0" w:line="240" w:lineRule="auto"/>
        <w:rPr>
          <w:rFonts w:cs="Defused-Regular"/>
          <w:b/>
          <w:bCs/>
          <w:color w:val="003E69"/>
          <w:kern w:val="0"/>
        </w:rPr>
      </w:pPr>
      <w:r w:rsidRPr="00832018">
        <w:rPr>
          <w:rFonts w:cs="Defused-Regular"/>
          <w:b/>
          <w:bCs/>
          <w:color w:val="003E69"/>
          <w:kern w:val="0"/>
        </w:rPr>
        <w:lastRenderedPageBreak/>
        <w:t>Investment in a holding</w:t>
      </w:r>
    </w:p>
    <w:p w14:paraId="66CDA397" w14:textId="77777777" w:rsidR="004B7DDD" w:rsidRPr="006D7E1B" w:rsidRDefault="004B7DDD" w:rsidP="004B7DDD">
      <w:pPr>
        <w:autoSpaceDE w:val="0"/>
        <w:autoSpaceDN w:val="0"/>
        <w:adjustRightInd w:val="0"/>
        <w:spacing w:after="0" w:line="240" w:lineRule="auto"/>
        <w:rPr>
          <w:rFonts w:cs="Defused-Regular"/>
          <w:color w:val="003E69"/>
          <w:kern w:val="0"/>
          <w:sz w:val="20"/>
          <w:szCs w:val="20"/>
        </w:rPr>
      </w:pPr>
    </w:p>
    <w:p w14:paraId="7A09D475" w14:textId="3BE03B6C" w:rsidR="008C3270"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If investment is made in an entirely new holding during the period of </w:t>
      </w:r>
      <w:r w:rsidR="009E5392" w:rsidRPr="00DC1D1D">
        <w:rPr>
          <w:rFonts w:cs="MetaPlusNormal-Roman"/>
          <w:color w:val="535252"/>
          <w:kern w:val="0"/>
        </w:rPr>
        <w:t>account,</w:t>
      </w:r>
      <w:r w:rsidR="006D7E1B">
        <w:rPr>
          <w:rFonts w:cs="MetaPlusNormal-Roman"/>
          <w:color w:val="535252"/>
          <w:kern w:val="0"/>
        </w:rPr>
        <w:t xml:space="preserve"> </w:t>
      </w:r>
      <w:r w:rsidRPr="00DC1D1D">
        <w:rPr>
          <w:rFonts w:cs="MetaPlusNormal-Roman"/>
          <w:color w:val="535252"/>
          <w:kern w:val="0"/>
        </w:rPr>
        <w:t>then details should be entered under “Description” and the amount paid for</w:t>
      </w:r>
      <w:r w:rsidR="006D7E1B">
        <w:rPr>
          <w:rFonts w:cs="MetaPlusNormal-Roman"/>
          <w:color w:val="535252"/>
          <w:kern w:val="0"/>
        </w:rPr>
        <w:t xml:space="preserve"> </w:t>
      </w:r>
      <w:r w:rsidRPr="00DC1D1D">
        <w:rPr>
          <w:rFonts w:cs="MetaPlusNormal-Roman"/>
          <w:color w:val="535252"/>
          <w:kern w:val="0"/>
        </w:rPr>
        <w:t xml:space="preserve">the holding in </w:t>
      </w:r>
      <w:r w:rsidR="009E5392">
        <w:rPr>
          <w:rFonts w:cs="MetaPlusNormal-Roman"/>
          <w:color w:val="535252"/>
          <w:kern w:val="0"/>
        </w:rPr>
        <w:t>C</w:t>
      </w:r>
      <w:r w:rsidRPr="00DC1D1D">
        <w:rPr>
          <w:rFonts w:cs="MetaPlusNormal-Roman"/>
          <w:color w:val="535252"/>
          <w:kern w:val="0"/>
        </w:rPr>
        <w:t xml:space="preserve">olumns 2 </w:t>
      </w:r>
      <w:r w:rsidR="00F85627">
        <w:rPr>
          <w:rFonts w:cs="MetaPlusNormal-Roman"/>
          <w:color w:val="535252"/>
          <w:kern w:val="0"/>
        </w:rPr>
        <w:t xml:space="preserve">    </w:t>
      </w:r>
      <w:r w:rsidRPr="00DC1D1D">
        <w:rPr>
          <w:rFonts w:cs="MetaPlusNormal-Roman"/>
          <w:color w:val="535252"/>
          <w:kern w:val="0"/>
        </w:rPr>
        <w:t xml:space="preserve">and 6. </w:t>
      </w:r>
    </w:p>
    <w:p w14:paraId="66288F54" w14:textId="77777777" w:rsidR="008C3270" w:rsidRDefault="008C3270" w:rsidP="004B7DDD">
      <w:pPr>
        <w:autoSpaceDE w:val="0"/>
        <w:autoSpaceDN w:val="0"/>
        <w:adjustRightInd w:val="0"/>
        <w:spacing w:after="0" w:line="240" w:lineRule="auto"/>
        <w:rPr>
          <w:rFonts w:cs="MetaPlusNormal-Roman"/>
          <w:color w:val="535252"/>
          <w:kern w:val="0"/>
        </w:rPr>
      </w:pPr>
    </w:p>
    <w:p w14:paraId="3D0F690D" w14:textId="77777777" w:rsidR="004B7DDD" w:rsidRPr="00DC1D1D" w:rsidRDefault="004B7DDD" w:rsidP="004B7DDD">
      <w:pPr>
        <w:autoSpaceDE w:val="0"/>
        <w:autoSpaceDN w:val="0"/>
        <w:adjustRightInd w:val="0"/>
        <w:spacing w:after="0" w:line="240" w:lineRule="auto"/>
        <w:rPr>
          <w:rFonts w:cs="MetaPlusNormal-Roman"/>
          <w:color w:val="535252"/>
          <w:kern w:val="0"/>
        </w:rPr>
      </w:pPr>
      <w:r w:rsidRPr="00DC1D1D">
        <w:rPr>
          <w:rFonts w:cs="MetaPlusNormal-Roman"/>
          <w:color w:val="535252"/>
          <w:kern w:val="0"/>
        </w:rPr>
        <w:t>If investment is made which adds to a current</w:t>
      </w:r>
      <w:r w:rsidR="006D7E1B">
        <w:rPr>
          <w:rFonts w:cs="MetaPlusNormal-Roman"/>
          <w:color w:val="535252"/>
          <w:kern w:val="0"/>
        </w:rPr>
        <w:t xml:space="preserve"> </w:t>
      </w:r>
      <w:r w:rsidRPr="00DC1D1D">
        <w:rPr>
          <w:rFonts w:cs="MetaPlusNormal-Roman"/>
          <w:color w:val="535252"/>
          <w:kern w:val="0"/>
        </w:rPr>
        <w:t>holding the amounts and values are simply added together, as follows:</w:t>
      </w:r>
    </w:p>
    <w:p w14:paraId="133DE1E8" w14:textId="77777777" w:rsidR="004B7DDD" w:rsidRPr="00DC1D1D" w:rsidRDefault="004B7DDD" w:rsidP="004B7DDD">
      <w:pPr>
        <w:autoSpaceDE w:val="0"/>
        <w:autoSpaceDN w:val="0"/>
        <w:adjustRightInd w:val="0"/>
        <w:spacing w:after="0" w:line="240" w:lineRule="auto"/>
        <w:rPr>
          <w:rFonts w:cs="MetaPlusNormal-Roman"/>
          <w:color w:val="535252"/>
          <w:kern w:val="0"/>
        </w:rPr>
      </w:pPr>
    </w:p>
    <w:p w14:paraId="48102E03" w14:textId="28BBFF85" w:rsidR="004B7DDD" w:rsidRPr="00DC1D1D" w:rsidRDefault="004B7DDD" w:rsidP="009E5392">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 xml:space="preserve">Existing holding – 200 GRE ord shares held at </w:t>
      </w:r>
      <w:r w:rsidR="00E23237" w:rsidRPr="00DC1D1D">
        <w:rPr>
          <w:rFonts w:cs="MetaPlusNormal-Roman"/>
          <w:color w:val="535252"/>
          <w:kern w:val="0"/>
        </w:rPr>
        <w:t>£3,450.</w:t>
      </w:r>
    </w:p>
    <w:p w14:paraId="2FC213CA" w14:textId="77777777" w:rsidR="004B7DDD" w:rsidRPr="00DC1D1D" w:rsidRDefault="004B7DDD" w:rsidP="009E5392">
      <w:pPr>
        <w:autoSpaceDE w:val="0"/>
        <w:autoSpaceDN w:val="0"/>
        <w:adjustRightInd w:val="0"/>
        <w:spacing w:after="0" w:line="240" w:lineRule="auto"/>
        <w:ind w:left="720"/>
        <w:rPr>
          <w:rFonts w:cs="MetaPlusNormal-Roman"/>
          <w:color w:val="535252"/>
          <w:kern w:val="0"/>
        </w:rPr>
      </w:pPr>
    </w:p>
    <w:p w14:paraId="437DF909" w14:textId="77BD8549" w:rsidR="004B7DDD" w:rsidRPr="00DC1D1D" w:rsidRDefault="004B7DDD" w:rsidP="009E5392">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 xml:space="preserve">Purchase made of 100 GRE ord shares costing </w:t>
      </w:r>
      <w:r w:rsidR="00E23237" w:rsidRPr="00DC1D1D">
        <w:rPr>
          <w:rFonts w:cs="MetaPlusNormal-Roman"/>
          <w:color w:val="535252"/>
          <w:kern w:val="0"/>
        </w:rPr>
        <w:t>£1,000.</w:t>
      </w:r>
    </w:p>
    <w:p w14:paraId="52C7A124" w14:textId="77777777" w:rsidR="004B7DDD" w:rsidRPr="00DC1D1D" w:rsidRDefault="004B7DDD" w:rsidP="009E5392">
      <w:pPr>
        <w:autoSpaceDE w:val="0"/>
        <w:autoSpaceDN w:val="0"/>
        <w:adjustRightInd w:val="0"/>
        <w:spacing w:after="0" w:line="240" w:lineRule="auto"/>
        <w:ind w:left="720"/>
        <w:rPr>
          <w:rFonts w:cs="MetaPlusNormal-Roman"/>
          <w:color w:val="535252"/>
          <w:kern w:val="0"/>
        </w:rPr>
      </w:pPr>
    </w:p>
    <w:p w14:paraId="4F7DB7DF" w14:textId="34579507" w:rsidR="004B7DDD" w:rsidRPr="00DC1D1D" w:rsidRDefault="004B7DDD" w:rsidP="009E5392">
      <w:pPr>
        <w:autoSpaceDE w:val="0"/>
        <w:autoSpaceDN w:val="0"/>
        <w:adjustRightInd w:val="0"/>
        <w:spacing w:after="0" w:line="240" w:lineRule="auto"/>
        <w:ind w:left="720"/>
        <w:rPr>
          <w:rFonts w:cs="MetaPlusNormal-Roman"/>
          <w:color w:val="535252"/>
          <w:kern w:val="0"/>
        </w:rPr>
      </w:pPr>
      <w:r w:rsidRPr="00DC1D1D">
        <w:rPr>
          <w:rFonts w:cs="MetaPlusNormal-Roman"/>
          <w:color w:val="535252"/>
          <w:kern w:val="0"/>
        </w:rPr>
        <w:t xml:space="preserve">New holding – 300 GRE ord shares held at </w:t>
      </w:r>
      <w:r w:rsidR="00E23237" w:rsidRPr="00DC1D1D">
        <w:rPr>
          <w:rFonts w:cs="MetaPlusNormal-Roman"/>
          <w:color w:val="535252"/>
          <w:kern w:val="0"/>
        </w:rPr>
        <w:t>£4,450.</w:t>
      </w:r>
    </w:p>
    <w:p w14:paraId="2503BF07" w14:textId="77777777" w:rsidR="004B7DDD" w:rsidRDefault="004B7DDD" w:rsidP="009E5392">
      <w:pPr>
        <w:autoSpaceDE w:val="0"/>
        <w:autoSpaceDN w:val="0"/>
        <w:adjustRightInd w:val="0"/>
        <w:spacing w:after="0" w:line="240" w:lineRule="auto"/>
        <w:ind w:left="720"/>
        <w:rPr>
          <w:rFonts w:cs="MetaPlusNormal-Roman"/>
          <w:color w:val="535252"/>
          <w:kern w:val="0"/>
        </w:rPr>
      </w:pPr>
    </w:p>
    <w:p w14:paraId="1BC4414B" w14:textId="77777777" w:rsidR="008C3270" w:rsidRPr="00DC1D1D" w:rsidRDefault="008C3270" w:rsidP="009E5392">
      <w:pPr>
        <w:autoSpaceDE w:val="0"/>
        <w:autoSpaceDN w:val="0"/>
        <w:adjustRightInd w:val="0"/>
        <w:spacing w:after="0" w:line="240" w:lineRule="auto"/>
        <w:ind w:left="720"/>
        <w:rPr>
          <w:rFonts w:cs="MetaPlusNormal-Roman"/>
          <w:color w:val="535252"/>
          <w:kern w:val="0"/>
        </w:rPr>
      </w:pPr>
    </w:p>
    <w:p w14:paraId="5309943D" w14:textId="77777777" w:rsidR="004B7DDD" w:rsidRPr="009E5392" w:rsidRDefault="004B7DDD" w:rsidP="009E5392">
      <w:pPr>
        <w:pStyle w:val="ListParagraph"/>
        <w:numPr>
          <w:ilvl w:val="0"/>
          <w:numId w:val="8"/>
        </w:numPr>
        <w:autoSpaceDE w:val="0"/>
        <w:autoSpaceDN w:val="0"/>
        <w:adjustRightInd w:val="0"/>
        <w:spacing w:after="0" w:line="240" w:lineRule="auto"/>
        <w:rPr>
          <w:rFonts w:cs="MetaPlusNormal-Roman"/>
          <w:color w:val="535252"/>
          <w:kern w:val="0"/>
        </w:rPr>
      </w:pPr>
      <w:r w:rsidRPr="009E5392">
        <w:rPr>
          <w:rFonts w:cs="MetaPlusNormal-Roman"/>
          <w:color w:val="535252"/>
          <w:kern w:val="0"/>
        </w:rPr>
        <w:t>To enter this information on Schedule 1 under the “Description” add</w:t>
      </w:r>
    </w:p>
    <w:p w14:paraId="3188D8A1" w14:textId="77777777" w:rsidR="004B7DDD" w:rsidRPr="009E5392" w:rsidRDefault="004B7DDD" w:rsidP="009E5392">
      <w:pPr>
        <w:pStyle w:val="ListParagraph"/>
        <w:autoSpaceDE w:val="0"/>
        <w:autoSpaceDN w:val="0"/>
        <w:adjustRightInd w:val="0"/>
        <w:spacing w:after="0" w:line="240" w:lineRule="auto"/>
        <w:ind w:left="1440"/>
        <w:rPr>
          <w:rFonts w:cs="MetaPlusNormal-Roman"/>
          <w:color w:val="535252"/>
          <w:kern w:val="0"/>
        </w:rPr>
      </w:pPr>
      <w:r w:rsidRPr="009E5392">
        <w:rPr>
          <w:rFonts w:cs="MetaPlusNormal-Roman"/>
          <w:color w:val="535252"/>
          <w:kern w:val="0"/>
        </w:rPr>
        <w:t>“</w:t>
      </w:r>
      <w:r w:rsidR="003420B1" w:rsidRPr="009E5392">
        <w:rPr>
          <w:rFonts w:cs="MetaPlusNormal-Roman"/>
          <w:color w:val="535252"/>
          <w:kern w:val="0"/>
        </w:rPr>
        <w:t>Increased</w:t>
      </w:r>
      <w:r w:rsidRPr="009E5392">
        <w:rPr>
          <w:rFonts w:cs="MetaPlusNormal-Roman"/>
          <w:color w:val="535252"/>
          <w:kern w:val="0"/>
        </w:rPr>
        <w:t xml:space="preserve"> to 300”.</w:t>
      </w:r>
    </w:p>
    <w:p w14:paraId="69EB649D" w14:textId="77777777" w:rsidR="004B7DDD" w:rsidRPr="00DC1D1D" w:rsidRDefault="004B7DDD" w:rsidP="009E5392">
      <w:pPr>
        <w:autoSpaceDE w:val="0"/>
        <w:autoSpaceDN w:val="0"/>
        <w:adjustRightInd w:val="0"/>
        <w:spacing w:after="0" w:line="240" w:lineRule="auto"/>
        <w:ind w:left="720"/>
        <w:rPr>
          <w:rFonts w:cs="MetaPlusNormal-Roman"/>
          <w:color w:val="535252"/>
          <w:kern w:val="0"/>
        </w:rPr>
      </w:pPr>
    </w:p>
    <w:p w14:paraId="067FC9DC" w14:textId="77777777" w:rsidR="004B7DDD" w:rsidRPr="009E5392" w:rsidRDefault="004B7DDD" w:rsidP="009E5392">
      <w:pPr>
        <w:pStyle w:val="ListParagraph"/>
        <w:numPr>
          <w:ilvl w:val="0"/>
          <w:numId w:val="8"/>
        </w:numPr>
        <w:autoSpaceDE w:val="0"/>
        <w:autoSpaceDN w:val="0"/>
        <w:adjustRightInd w:val="0"/>
        <w:spacing w:after="0" w:line="240" w:lineRule="auto"/>
        <w:rPr>
          <w:rFonts w:cs="MetaPlusNormal-Roman"/>
          <w:color w:val="535252"/>
          <w:kern w:val="0"/>
        </w:rPr>
      </w:pPr>
      <w:r w:rsidRPr="009E5392">
        <w:rPr>
          <w:rFonts w:cs="MetaPlusNormal-Roman"/>
          <w:color w:val="535252"/>
          <w:kern w:val="0"/>
        </w:rPr>
        <w:t>Enter £1,000 in Column 2 and £4,450 in Column 6.</w:t>
      </w:r>
    </w:p>
    <w:p w14:paraId="6F6FA2D5" w14:textId="77777777" w:rsidR="004B7DDD" w:rsidRDefault="004B7DDD" w:rsidP="004B7DDD">
      <w:pPr>
        <w:autoSpaceDE w:val="0"/>
        <w:autoSpaceDN w:val="0"/>
        <w:adjustRightInd w:val="0"/>
        <w:spacing w:after="0" w:line="240" w:lineRule="auto"/>
        <w:rPr>
          <w:rFonts w:cs="Defused-Regular"/>
          <w:color w:val="003E69"/>
          <w:kern w:val="0"/>
        </w:rPr>
      </w:pPr>
    </w:p>
    <w:p w14:paraId="28C6C223" w14:textId="77777777" w:rsidR="003420B1" w:rsidRDefault="003420B1" w:rsidP="004B7DDD">
      <w:pPr>
        <w:autoSpaceDE w:val="0"/>
        <w:autoSpaceDN w:val="0"/>
        <w:adjustRightInd w:val="0"/>
        <w:spacing w:after="0" w:line="240" w:lineRule="auto"/>
        <w:rPr>
          <w:rFonts w:cs="Defused-Regular"/>
          <w:color w:val="003E69"/>
          <w:kern w:val="0"/>
        </w:rPr>
      </w:pPr>
    </w:p>
    <w:p w14:paraId="6C127CD3" w14:textId="77777777" w:rsidR="008C3270" w:rsidRPr="00DC1D1D" w:rsidRDefault="008C3270" w:rsidP="004B7DDD">
      <w:pPr>
        <w:autoSpaceDE w:val="0"/>
        <w:autoSpaceDN w:val="0"/>
        <w:adjustRightInd w:val="0"/>
        <w:spacing w:after="0" w:line="240" w:lineRule="auto"/>
        <w:rPr>
          <w:rFonts w:cs="Defused-Regular"/>
          <w:color w:val="003E69"/>
          <w:kern w:val="0"/>
        </w:rPr>
      </w:pPr>
    </w:p>
    <w:p w14:paraId="1C4B88C4" w14:textId="77777777" w:rsidR="004B7DDD" w:rsidRPr="00832018" w:rsidRDefault="004B7DDD" w:rsidP="00832018">
      <w:pPr>
        <w:pStyle w:val="ListParagraph"/>
        <w:numPr>
          <w:ilvl w:val="0"/>
          <w:numId w:val="2"/>
        </w:numPr>
        <w:autoSpaceDE w:val="0"/>
        <w:autoSpaceDN w:val="0"/>
        <w:adjustRightInd w:val="0"/>
        <w:spacing w:after="0" w:line="240" w:lineRule="auto"/>
        <w:rPr>
          <w:rFonts w:cs="Defused-Regular"/>
          <w:b/>
          <w:bCs/>
          <w:color w:val="003E69"/>
          <w:kern w:val="0"/>
        </w:rPr>
      </w:pPr>
      <w:r w:rsidRPr="00832018">
        <w:rPr>
          <w:rFonts w:cs="Defused-Regular"/>
          <w:b/>
          <w:bCs/>
          <w:color w:val="003E69"/>
          <w:kern w:val="0"/>
        </w:rPr>
        <w:t>Other assets</w:t>
      </w:r>
    </w:p>
    <w:p w14:paraId="18CA8014" w14:textId="77777777" w:rsidR="004B7DDD" w:rsidRPr="006D7E1B" w:rsidRDefault="004B7DDD" w:rsidP="004B7DDD">
      <w:pPr>
        <w:autoSpaceDE w:val="0"/>
        <w:autoSpaceDN w:val="0"/>
        <w:adjustRightInd w:val="0"/>
        <w:spacing w:after="0" w:line="240" w:lineRule="auto"/>
        <w:rPr>
          <w:rFonts w:cs="Defused-Regular"/>
          <w:color w:val="003E69"/>
          <w:kern w:val="0"/>
          <w:sz w:val="20"/>
          <w:szCs w:val="20"/>
        </w:rPr>
      </w:pPr>
    </w:p>
    <w:p w14:paraId="2BA02D93" w14:textId="77777777" w:rsidR="00F04A7A" w:rsidRDefault="004B7DDD" w:rsidP="006D7E1B">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Anything not included in the </w:t>
      </w:r>
      <w:proofErr w:type="gramStart"/>
      <w:r w:rsidR="008C3270">
        <w:rPr>
          <w:rFonts w:cs="MetaPlusNormal-Roman"/>
          <w:color w:val="535252"/>
          <w:kern w:val="0"/>
        </w:rPr>
        <w:t>previous</w:t>
      </w:r>
      <w:proofErr w:type="gramEnd"/>
      <w:r w:rsidRPr="00DC1D1D">
        <w:rPr>
          <w:rFonts w:cs="MetaPlusNormal-Roman"/>
          <w:color w:val="535252"/>
          <w:kern w:val="0"/>
        </w:rPr>
        <w:t xml:space="preserve"> two headings can be included here, e.g. life</w:t>
      </w:r>
      <w:r w:rsidR="006D7E1B">
        <w:rPr>
          <w:rFonts w:cs="MetaPlusNormal-Roman"/>
          <w:color w:val="535252"/>
          <w:kern w:val="0"/>
        </w:rPr>
        <w:t xml:space="preserve"> </w:t>
      </w:r>
      <w:r w:rsidRPr="00DC1D1D">
        <w:rPr>
          <w:rFonts w:cs="MetaPlusNormal-Roman"/>
          <w:color w:val="535252"/>
          <w:kern w:val="0"/>
        </w:rPr>
        <w:t xml:space="preserve">policies, motor vehicles, jewellery, house contents etc. </w:t>
      </w:r>
      <w:proofErr w:type="gramStart"/>
      <w:r w:rsidRPr="00DC1D1D">
        <w:rPr>
          <w:rFonts w:cs="MetaPlusNormal-Roman"/>
          <w:color w:val="535252"/>
          <w:kern w:val="0"/>
        </w:rPr>
        <w:t>Some of</w:t>
      </w:r>
      <w:proofErr w:type="gramEnd"/>
      <w:r w:rsidRPr="00DC1D1D">
        <w:rPr>
          <w:rFonts w:cs="MetaPlusNormal-Roman"/>
          <w:color w:val="535252"/>
          <w:kern w:val="0"/>
        </w:rPr>
        <w:t xml:space="preserve"> these items</w:t>
      </w:r>
      <w:r w:rsidR="006D7E1B">
        <w:rPr>
          <w:rFonts w:cs="MetaPlusNormal-Roman"/>
          <w:color w:val="535252"/>
          <w:kern w:val="0"/>
        </w:rPr>
        <w:t xml:space="preserve"> </w:t>
      </w:r>
      <w:r w:rsidRPr="00DC1D1D">
        <w:rPr>
          <w:rFonts w:cs="MetaPlusNormal-Roman"/>
          <w:color w:val="535252"/>
          <w:kern w:val="0"/>
        </w:rPr>
        <w:t>may only have a nominal value and expert valuations should be obtained if the</w:t>
      </w:r>
      <w:r w:rsidR="006D7E1B">
        <w:rPr>
          <w:rFonts w:cs="MetaPlusNormal-Roman"/>
          <w:color w:val="535252"/>
          <w:kern w:val="0"/>
        </w:rPr>
        <w:t xml:space="preserve"> </w:t>
      </w:r>
      <w:r w:rsidRPr="00DC1D1D">
        <w:rPr>
          <w:rFonts w:cs="MetaPlusNormal-Roman"/>
          <w:color w:val="535252"/>
          <w:kern w:val="0"/>
        </w:rPr>
        <w:t>financial guardian believes that it is worthwhile to do so, for example for</w:t>
      </w:r>
      <w:r w:rsidR="006D7E1B">
        <w:rPr>
          <w:rFonts w:cs="MetaPlusNormal-Roman"/>
          <w:color w:val="535252"/>
          <w:kern w:val="0"/>
        </w:rPr>
        <w:t xml:space="preserve"> </w:t>
      </w:r>
      <w:r w:rsidRPr="00DC1D1D">
        <w:rPr>
          <w:rFonts w:cs="MetaPlusNormal-Roman"/>
          <w:color w:val="535252"/>
          <w:kern w:val="0"/>
        </w:rPr>
        <w:t>insurance purposes. They should be recorded here as they are recognised to</w:t>
      </w:r>
      <w:r w:rsidR="006D7E1B">
        <w:rPr>
          <w:rFonts w:cs="MetaPlusNormal-Roman"/>
          <w:color w:val="535252"/>
          <w:kern w:val="0"/>
        </w:rPr>
        <w:t xml:space="preserve"> </w:t>
      </w:r>
      <w:r w:rsidRPr="00DC1D1D">
        <w:rPr>
          <w:rFonts w:cs="MetaPlusNormal-Roman"/>
          <w:color w:val="535252"/>
          <w:kern w:val="0"/>
        </w:rPr>
        <w:t xml:space="preserve">be of some value. It is acknowledged that </w:t>
      </w:r>
      <w:r w:rsidR="009E5392" w:rsidRPr="00DC1D1D">
        <w:rPr>
          <w:rFonts w:cs="MetaPlusNormal-Roman"/>
          <w:color w:val="535252"/>
          <w:kern w:val="0"/>
        </w:rPr>
        <w:t>many</w:t>
      </w:r>
      <w:r w:rsidRPr="00DC1D1D">
        <w:rPr>
          <w:rFonts w:cs="MetaPlusNormal-Roman"/>
          <w:color w:val="535252"/>
          <w:kern w:val="0"/>
        </w:rPr>
        <w:t xml:space="preserve"> items here will not</w:t>
      </w:r>
      <w:r w:rsidR="009E5392">
        <w:rPr>
          <w:rFonts w:cs="MetaPlusNormal-Roman"/>
          <w:color w:val="535252"/>
          <w:kern w:val="0"/>
        </w:rPr>
        <w:t xml:space="preserve"> </w:t>
      </w:r>
      <w:r w:rsidRPr="00DC1D1D">
        <w:rPr>
          <w:rFonts w:cs="MetaPlusNormal-Roman"/>
          <w:color w:val="535252"/>
          <w:kern w:val="0"/>
        </w:rPr>
        <w:t>generate annual income. The value of such items will not be included when the</w:t>
      </w:r>
      <w:r w:rsidR="006D7E1B">
        <w:rPr>
          <w:rFonts w:cs="MetaPlusNormal-Roman"/>
          <w:color w:val="535252"/>
          <w:kern w:val="0"/>
        </w:rPr>
        <w:t xml:space="preserve"> </w:t>
      </w:r>
      <w:r w:rsidRPr="00DC1D1D">
        <w:rPr>
          <w:rFonts w:cs="MetaPlusNormal-Roman"/>
          <w:color w:val="535252"/>
          <w:kern w:val="0"/>
        </w:rPr>
        <w:t xml:space="preserve">case officer calculates </w:t>
      </w:r>
      <w:proofErr w:type="gramStart"/>
      <w:r w:rsidRPr="00DC1D1D">
        <w:rPr>
          <w:rFonts w:cs="MetaPlusNormal-Roman"/>
          <w:color w:val="535252"/>
          <w:kern w:val="0"/>
        </w:rPr>
        <w:t>remuneration</w:t>
      </w:r>
      <w:proofErr w:type="gramEnd"/>
      <w:r w:rsidR="006D7E1B">
        <w:rPr>
          <w:rFonts w:cs="MetaPlusNormal-Roman"/>
          <w:color w:val="535252"/>
          <w:kern w:val="0"/>
        </w:rPr>
        <w:t>.</w:t>
      </w:r>
    </w:p>
    <w:p w14:paraId="3B011D9F" w14:textId="77777777" w:rsidR="009E5392" w:rsidRDefault="009E5392" w:rsidP="006D7E1B">
      <w:pPr>
        <w:autoSpaceDE w:val="0"/>
        <w:autoSpaceDN w:val="0"/>
        <w:adjustRightInd w:val="0"/>
        <w:spacing w:after="0" w:line="240" w:lineRule="auto"/>
        <w:rPr>
          <w:rFonts w:cs="MetaPlusNormal-Roman"/>
          <w:color w:val="535252"/>
          <w:kern w:val="0"/>
        </w:rPr>
      </w:pPr>
    </w:p>
    <w:p w14:paraId="34DA1F99" w14:textId="77777777" w:rsidR="009E5392" w:rsidRDefault="009E5392" w:rsidP="006D7E1B">
      <w:pPr>
        <w:autoSpaceDE w:val="0"/>
        <w:autoSpaceDN w:val="0"/>
        <w:adjustRightInd w:val="0"/>
        <w:spacing w:after="0" w:line="240" w:lineRule="auto"/>
        <w:rPr>
          <w:rFonts w:cs="MetaPlusNormal-Roman"/>
          <w:color w:val="535252"/>
          <w:kern w:val="0"/>
        </w:rPr>
      </w:pPr>
    </w:p>
    <w:p w14:paraId="2EFB0B52" w14:textId="77777777" w:rsidR="009E5392" w:rsidRDefault="009E5392" w:rsidP="006D7E1B">
      <w:pPr>
        <w:autoSpaceDE w:val="0"/>
        <w:autoSpaceDN w:val="0"/>
        <w:adjustRightInd w:val="0"/>
        <w:spacing w:after="0" w:line="240" w:lineRule="auto"/>
        <w:rPr>
          <w:rFonts w:cs="MetaPlusNormal-Roman"/>
          <w:color w:val="535252"/>
          <w:kern w:val="0"/>
        </w:rPr>
      </w:pPr>
    </w:p>
    <w:p w14:paraId="6FEE215A" w14:textId="77777777" w:rsidR="009E5392" w:rsidRDefault="009E5392" w:rsidP="006D7E1B">
      <w:pPr>
        <w:autoSpaceDE w:val="0"/>
        <w:autoSpaceDN w:val="0"/>
        <w:adjustRightInd w:val="0"/>
        <w:spacing w:after="0" w:line="240" w:lineRule="auto"/>
        <w:rPr>
          <w:rFonts w:cs="MetaPlusNormal-Roman"/>
          <w:color w:val="535252"/>
          <w:kern w:val="0"/>
        </w:rPr>
      </w:pPr>
    </w:p>
    <w:p w14:paraId="1D826E5C" w14:textId="77777777" w:rsidR="009E5392" w:rsidRDefault="009E5392" w:rsidP="006D7E1B">
      <w:pPr>
        <w:autoSpaceDE w:val="0"/>
        <w:autoSpaceDN w:val="0"/>
        <w:adjustRightInd w:val="0"/>
        <w:spacing w:after="0" w:line="240" w:lineRule="auto"/>
        <w:rPr>
          <w:rFonts w:cs="MetaPlusNormal-Roman"/>
          <w:color w:val="535252"/>
          <w:kern w:val="0"/>
        </w:rPr>
      </w:pPr>
    </w:p>
    <w:p w14:paraId="2FD09238" w14:textId="77777777" w:rsidR="009E5392" w:rsidRDefault="009E5392" w:rsidP="006D7E1B">
      <w:pPr>
        <w:autoSpaceDE w:val="0"/>
        <w:autoSpaceDN w:val="0"/>
        <w:adjustRightInd w:val="0"/>
        <w:spacing w:after="0" w:line="240" w:lineRule="auto"/>
        <w:rPr>
          <w:rFonts w:cs="MetaPlusNormal-Roman"/>
          <w:color w:val="535252"/>
          <w:kern w:val="0"/>
        </w:rPr>
      </w:pPr>
    </w:p>
    <w:p w14:paraId="6F863D2A" w14:textId="77777777" w:rsidR="009E5392" w:rsidRDefault="009E5392" w:rsidP="006D7E1B">
      <w:pPr>
        <w:autoSpaceDE w:val="0"/>
        <w:autoSpaceDN w:val="0"/>
        <w:adjustRightInd w:val="0"/>
        <w:spacing w:after="0" w:line="240" w:lineRule="auto"/>
        <w:rPr>
          <w:rFonts w:cs="MetaPlusNormal-Roman"/>
          <w:color w:val="535252"/>
          <w:kern w:val="0"/>
        </w:rPr>
      </w:pPr>
    </w:p>
    <w:p w14:paraId="0BE577C3" w14:textId="77777777" w:rsidR="009E5392" w:rsidRDefault="009E5392" w:rsidP="006D7E1B">
      <w:pPr>
        <w:autoSpaceDE w:val="0"/>
        <w:autoSpaceDN w:val="0"/>
        <w:adjustRightInd w:val="0"/>
        <w:spacing w:after="0" w:line="240" w:lineRule="auto"/>
        <w:rPr>
          <w:rFonts w:cs="MetaPlusNormal-Roman"/>
          <w:color w:val="535252"/>
          <w:kern w:val="0"/>
        </w:rPr>
      </w:pPr>
    </w:p>
    <w:p w14:paraId="7D301EEC" w14:textId="77777777" w:rsidR="009E5392" w:rsidRDefault="009E5392" w:rsidP="006D7E1B">
      <w:pPr>
        <w:autoSpaceDE w:val="0"/>
        <w:autoSpaceDN w:val="0"/>
        <w:adjustRightInd w:val="0"/>
        <w:spacing w:after="0" w:line="240" w:lineRule="auto"/>
        <w:rPr>
          <w:rFonts w:cs="MetaPlusNormal-Roman"/>
          <w:color w:val="535252"/>
          <w:kern w:val="0"/>
        </w:rPr>
      </w:pPr>
    </w:p>
    <w:p w14:paraId="3A1F2E95" w14:textId="77777777" w:rsidR="009E5392" w:rsidRDefault="009E5392" w:rsidP="006D7E1B">
      <w:pPr>
        <w:autoSpaceDE w:val="0"/>
        <w:autoSpaceDN w:val="0"/>
        <w:adjustRightInd w:val="0"/>
        <w:spacing w:after="0" w:line="240" w:lineRule="auto"/>
        <w:rPr>
          <w:rFonts w:cs="MetaPlusNormal-Roman"/>
          <w:color w:val="535252"/>
          <w:kern w:val="0"/>
        </w:rPr>
      </w:pPr>
    </w:p>
    <w:p w14:paraId="594AE4DE" w14:textId="77777777" w:rsidR="009E5392" w:rsidRDefault="009E5392" w:rsidP="006D7E1B">
      <w:pPr>
        <w:autoSpaceDE w:val="0"/>
        <w:autoSpaceDN w:val="0"/>
        <w:adjustRightInd w:val="0"/>
        <w:spacing w:after="0" w:line="240" w:lineRule="auto"/>
        <w:rPr>
          <w:rFonts w:cs="MetaPlusNormal-Roman"/>
          <w:color w:val="535252"/>
          <w:kern w:val="0"/>
        </w:rPr>
      </w:pPr>
    </w:p>
    <w:p w14:paraId="293AF137" w14:textId="77777777" w:rsidR="009E5392" w:rsidRDefault="009E5392" w:rsidP="006D7E1B">
      <w:pPr>
        <w:autoSpaceDE w:val="0"/>
        <w:autoSpaceDN w:val="0"/>
        <w:adjustRightInd w:val="0"/>
        <w:spacing w:after="0" w:line="240" w:lineRule="auto"/>
        <w:rPr>
          <w:rFonts w:cs="MetaPlusNormal-Roman"/>
          <w:color w:val="535252"/>
          <w:kern w:val="0"/>
        </w:rPr>
      </w:pPr>
    </w:p>
    <w:p w14:paraId="55449948" w14:textId="77777777" w:rsidR="009E5392" w:rsidRDefault="009E5392" w:rsidP="006D7E1B">
      <w:pPr>
        <w:autoSpaceDE w:val="0"/>
        <w:autoSpaceDN w:val="0"/>
        <w:adjustRightInd w:val="0"/>
        <w:spacing w:after="0" w:line="240" w:lineRule="auto"/>
        <w:rPr>
          <w:rFonts w:cs="MetaPlusNormal-Roman"/>
          <w:color w:val="535252"/>
          <w:kern w:val="0"/>
        </w:rPr>
      </w:pPr>
    </w:p>
    <w:p w14:paraId="43B931E1" w14:textId="77777777" w:rsidR="009E5392" w:rsidRDefault="009E5392" w:rsidP="006D7E1B">
      <w:pPr>
        <w:autoSpaceDE w:val="0"/>
        <w:autoSpaceDN w:val="0"/>
        <w:adjustRightInd w:val="0"/>
        <w:spacing w:after="0" w:line="240" w:lineRule="auto"/>
        <w:rPr>
          <w:rFonts w:cs="MetaPlusNormal-Roman"/>
          <w:color w:val="535252"/>
          <w:kern w:val="0"/>
        </w:rPr>
      </w:pPr>
    </w:p>
    <w:p w14:paraId="32BB4C98" w14:textId="77777777" w:rsidR="008C3270" w:rsidRDefault="008C3270" w:rsidP="004B7DDD">
      <w:pPr>
        <w:autoSpaceDE w:val="0"/>
        <w:autoSpaceDN w:val="0"/>
        <w:adjustRightInd w:val="0"/>
        <w:spacing w:after="0" w:line="240" w:lineRule="auto"/>
        <w:rPr>
          <w:rFonts w:cs="MetaPlusNormal-Roman"/>
          <w:color w:val="535252"/>
          <w:kern w:val="0"/>
        </w:rPr>
      </w:pPr>
    </w:p>
    <w:p w14:paraId="5676447A" w14:textId="77777777" w:rsidR="004B7DDD" w:rsidRPr="006D7E1B" w:rsidRDefault="00D618F8" w:rsidP="004B7DDD">
      <w:pPr>
        <w:autoSpaceDE w:val="0"/>
        <w:autoSpaceDN w:val="0"/>
        <w:adjustRightInd w:val="0"/>
        <w:spacing w:after="0" w:line="240" w:lineRule="auto"/>
        <w:rPr>
          <w:rFonts w:cs="Defused-Regular"/>
          <w:b/>
          <w:bCs/>
          <w:color w:val="003E69"/>
          <w:kern w:val="0"/>
        </w:rPr>
      </w:pPr>
      <w:r>
        <w:rPr>
          <w:rFonts w:cs="Defused-Regular"/>
          <w:b/>
          <w:bCs/>
          <w:color w:val="003E69"/>
          <w:kern w:val="0"/>
        </w:rPr>
        <w:lastRenderedPageBreak/>
        <w:t xml:space="preserve">Completing </w:t>
      </w:r>
      <w:r w:rsidR="004B7DDD" w:rsidRPr="006D7E1B">
        <w:rPr>
          <w:rFonts w:cs="Defused-Regular"/>
          <w:b/>
          <w:bCs/>
          <w:color w:val="003E69"/>
          <w:kern w:val="0"/>
        </w:rPr>
        <w:t>Schedule 1 (moveable assets)</w:t>
      </w:r>
    </w:p>
    <w:p w14:paraId="122DCD52" w14:textId="77777777" w:rsidR="004B7DDD" w:rsidRPr="006D7E1B" w:rsidRDefault="004B7DDD" w:rsidP="004B7DDD">
      <w:pPr>
        <w:autoSpaceDE w:val="0"/>
        <w:autoSpaceDN w:val="0"/>
        <w:adjustRightInd w:val="0"/>
        <w:spacing w:after="0" w:line="240" w:lineRule="auto"/>
        <w:rPr>
          <w:rFonts w:cs="Defused-Regular"/>
          <w:color w:val="003E69"/>
          <w:kern w:val="0"/>
          <w:sz w:val="20"/>
          <w:szCs w:val="20"/>
        </w:rPr>
      </w:pPr>
    </w:p>
    <w:p w14:paraId="022A83D5" w14:textId="77777777" w:rsidR="00CE343E" w:rsidRDefault="004B7DDD" w:rsidP="006D7E1B">
      <w:pPr>
        <w:autoSpaceDE w:val="0"/>
        <w:autoSpaceDN w:val="0"/>
        <w:adjustRightInd w:val="0"/>
        <w:spacing w:after="0" w:line="240" w:lineRule="auto"/>
        <w:rPr>
          <w:rFonts w:cs="MetaPlusNormal-Roman"/>
          <w:color w:val="535252"/>
          <w:kern w:val="0"/>
        </w:rPr>
      </w:pPr>
      <w:r w:rsidRPr="00DC1D1D">
        <w:rPr>
          <w:rFonts w:cs="MetaPlusNormal-Roman"/>
          <w:color w:val="535252"/>
          <w:kern w:val="0"/>
        </w:rPr>
        <w:t>List all moveable assets held at the start of the period of accounts including</w:t>
      </w:r>
      <w:r w:rsidR="006D7E1B">
        <w:rPr>
          <w:rFonts w:cs="MetaPlusNormal-Roman"/>
          <w:color w:val="535252"/>
          <w:kern w:val="0"/>
        </w:rPr>
        <w:t xml:space="preserve"> </w:t>
      </w:r>
      <w:r w:rsidRPr="00DC1D1D">
        <w:rPr>
          <w:rFonts w:cs="MetaPlusNormal-Roman"/>
          <w:color w:val="535252"/>
          <w:kern w:val="0"/>
        </w:rPr>
        <w:t>any investments or realisations made during the period of the account and the</w:t>
      </w:r>
      <w:r w:rsidR="006D7E1B">
        <w:rPr>
          <w:rFonts w:cs="MetaPlusNormal-Roman"/>
          <w:color w:val="535252"/>
          <w:kern w:val="0"/>
        </w:rPr>
        <w:t xml:space="preserve"> </w:t>
      </w:r>
      <w:r w:rsidRPr="00DC1D1D">
        <w:rPr>
          <w:rFonts w:cs="MetaPlusNormal-Roman"/>
          <w:color w:val="535252"/>
          <w:kern w:val="0"/>
        </w:rPr>
        <w:t>value of the moveable assets held at close of the account.</w:t>
      </w:r>
    </w:p>
    <w:p w14:paraId="341028F8" w14:textId="77777777" w:rsidR="006D7E1B" w:rsidRPr="006D7E1B" w:rsidRDefault="006D7E1B" w:rsidP="006D7E1B">
      <w:pPr>
        <w:autoSpaceDE w:val="0"/>
        <w:autoSpaceDN w:val="0"/>
        <w:adjustRightInd w:val="0"/>
        <w:spacing w:after="0" w:line="240" w:lineRule="auto"/>
        <w:rPr>
          <w:rFonts w:cs="MetaPlusNormal-Roman"/>
          <w:color w:val="535252"/>
          <w:kern w:val="0"/>
        </w:rPr>
      </w:pPr>
    </w:p>
    <w:tbl>
      <w:tblPr>
        <w:tblStyle w:val="TableGrid"/>
        <w:tblW w:w="0" w:type="auto"/>
        <w:tblLook w:val="04A0" w:firstRow="1" w:lastRow="0" w:firstColumn="1" w:lastColumn="0" w:noHBand="0" w:noVBand="1"/>
      </w:tblPr>
      <w:tblGrid>
        <w:gridCol w:w="1926"/>
        <w:gridCol w:w="1306"/>
        <w:gridCol w:w="1385"/>
        <w:gridCol w:w="1257"/>
        <w:gridCol w:w="1278"/>
        <w:gridCol w:w="1278"/>
        <w:gridCol w:w="1306"/>
      </w:tblGrid>
      <w:tr w:rsidR="007B1A9E" w:rsidRPr="00DC1D1D" w14:paraId="59E6D57E" w14:textId="77777777" w:rsidTr="007B1A9E">
        <w:tc>
          <w:tcPr>
            <w:tcW w:w="1980" w:type="dxa"/>
            <w:shd w:val="clear" w:color="auto" w:fill="DAE9F7" w:themeFill="text2" w:themeFillTint="1A"/>
          </w:tcPr>
          <w:p w14:paraId="6B007A79" w14:textId="77777777" w:rsidR="004B7DDD" w:rsidRPr="00DC1D1D" w:rsidRDefault="004B7DDD" w:rsidP="004677D1">
            <w:pPr>
              <w:tabs>
                <w:tab w:val="left" w:pos="6480"/>
              </w:tabs>
            </w:pPr>
          </w:p>
        </w:tc>
        <w:tc>
          <w:tcPr>
            <w:tcW w:w="1244" w:type="dxa"/>
            <w:shd w:val="clear" w:color="auto" w:fill="DAE9F7" w:themeFill="text2" w:themeFillTint="1A"/>
          </w:tcPr>
          <w:p w14:paraId="0C6776A3" w14:textId="77777777" w:rsidR="004B7DDD" w:rsidRPr="00DC1D1D" w:rsidRDefault="004B7DDD" w:rsidP="004677D1">
            <w:pPr>
              <w:tabs>
                <w:tab w:val="left" w:pos="6480"/>
              </w:tabs>
              <w:jc w:val="center"/>
              <w:rPr>
                <w:b/>
                <w:bCs/>
                <w:sz w:val="22"/>
                <w:szCs w:val="22"/>
              </w:rPr>
            </w:pPr>
            <w:r w:rsidRPr="00DC1D1D">
              <w:rPr>
                <w:b/>
                <w:bCs/>
                <w:sz w:val="22"/>
                <w:szCs w:val="22"/>
              </w:rPr>
              <w:t>Column 1</w:t>
            </w:r>
          </w:p>
        </w:tc>
        <w:tc>
          <w:tcPr>
            <w:tcW w:w="1385" w:type="dxa"/>
            <w:shd w:val="clear" w:color="auto" w:fill="DAE9F7" w:themeFill="text2" w:themeFillTint="1A"/>
          </w:tcPr>
          <w:p w14:paraId="783EF64C" w14:textId="77777777" w:rsidR="004B7DDD" w:rsidRPr="00DC1D1D" w:rsidRDefault="004B7DDD" w:rsidP="004677D1">
            <w:pPr>
              <w:tabs>
                <w:tab w:val="left" w:pos="6480"/>
              </w:tabs>
              <w:jc w:val="center"/>
              <w:rPr>
                <w:b/>
                <w:bCs/>
                <w:sz w:val="22"/>
                <w:szCs w:val="22"/>
              </w:rPr>
            </w:pPr>
            <w:r w:rsidRPr="00DC1D1D">
              <w:rPr>
                <w:b/>
                <w:bCs/>
                <w:sz w:val="22"/>
                <w:szCs w:val="22"/>
              </w:rPr>
              <w:t>Column 2</w:t>
            </w:r>
          </w:p>
        </w:tc>
        <w:tc>
          <w:tcPr>
            <w:tcW w:w="1265" w:type="dxa"/>
            <w:shd w:val="clear" w:color="auto" w:fill="DAE9F7" w:themeFill="text2" w:themeFillTint="1A"/>
          </w:tcPr>
          <w:p w14:paraId="227BAC76" w14:textId="77777777" w:rsidR="004B7DDD" w:rsidRPr="00DC1D1D" w:rsidRDefault="004B7DDD" w:rsidP="004677D1">
            <w:pPr>
              <w:tabs>
                <w:tab w:val="left" w:pos="6480"/>
              </w:tabs>
              <w:jc w:val="center"/>
              <w:rPr>
                <w:b/>
                <w:bCs/>
                <w:sz w:val="22"/>
                <w:szCs w:val="22"/>
              </w:rPr>
            </w:pPr>
            <w:r w:rsidRPr="00DC1D1D">
              <w:rPr>
                <w:b/>
                <w:bCs/>
                <w:sz w:val="22"/>
                <w:szCs w:val="22"/>
              </w:rPr>
              <w:t>Column 3</w:t>
            </w:r>
          </w:p>
        </w:tc>
        <w:tc>
          <w:tcPr>
            <w:tcW w:w="1278" w:type="dxa"/>
            <w:shd w:val="clear" w:color="auto" w:fill="DAE9F7" w:themeFill="text2" w:themeFillTint="1A"/>
          </w:tcPr>
          <w:p w14:paraId="7D93DF3D" w14:textId="77777777" w:rsidR="004B7DDD" w:rsidRPr="00DC1D1D" w:rsidRDefault="004B7DDD" w:rsidP="004677D1">
            <w:pPr>
              <w:tabs>
                <w:tab w:val="left" w:pos="6480"/>
              </w:tabs>
              <w:jc w:val="center"/>
              <w:rPr>
                <w:b/>
                <w:bCs/>
                <w:sz w:val="22"/>
                <w:szCs w:val="22"/>
              </w:rPr>
            </w:pPr>
            <w:r w:rsidRPr="00DC1D1D">
              <w:rPr>
                <w:b/>
                <w:bCs/>
                <w:sz w:val="22"/>
                <w:szCs w:val="22"/>
              </w:rPr>
              <w:t>Column 4</w:t>
            </w:r>
          </w:p>
        </w:tc>
        <w:tc>
          <w:tcPr>
            <w:tcW w:w="1278" w:type="dxa"/>
            <w:shd w:val="clear" w:color="auto" w:fill="DAE9F7" w:themeFill="text2" w:themeFillTint="1A"/>
          </w:tcPr>
          <w:p w14:paraId="2CE82617" w14:textId="77777777" w:rsidR="004B7DDD" w:rsidRPr="00DC1D1D" w:rsidRDefault="004B7DDD" w:rsidP="004677D1">
            <w:pPr>
              <w:tabs>
                <w:tab w:val="left" w:pos="6480"/>
              </w:tabs>
              <w:jc w:val="center"/>
              <w:rPr>
                <w:b/>
                <w:bCs/>
                <w:sz w:val="22"/>
                <w:szCs w:val="22"/>
              </w:rPr>
            </w:pPr>
            <w:r w:rsidRPr="00DC1D1D">
              <w:rPr>
                <w:b/>
                <w:bCs/>
                <w:sz w:val="22"/>
                <w:szCs w:val="22"/>
              </w:rPr>
              <w:t>Column 5</w:t>
            </w:r>
          </w:p>
        </w:tc>
        <w:tc>
          <w:tcPr>
            <w:tcW w:w="1306" w:type="dxa"/>
            <w:shd w:val="clear" w:color="auto" w:fill="DAE9F7" w:themeFill="text2" w:themeFillTint="1A"/>
          </w:tcPr>
          <w:p w14:paraId="610A0ECE" w14:textId="77777777" w:rsidR="004B7DDD" w:rsidRPr="00DC1D1D" w:rsidRDefault="004B7DDD" w:rsidP="004677D1">
            <w:pPr>
              <w:tabs>
                <w:tab w:val="left" w:pos="6480"/>
              </w:tabs>
              <w:jc w:val="center"/>
              <w:rPr>
                <w:b/>
                <w:bCs/>
                <w:sz w:val="22"/>
                <w:szCs w:val="22"/>
              </w:rPr>
            </w:pPr>
            <w:r w:rsidRPr="00DC1D1D">
              <w:rPr>
                <w:b/>
                <w:bCs/>
                <w:sz w:val="22"/>
                <w:szCs w:val="22"/>
              </w:rPr>
              <w:t>Column 6</w:t>
            </w:r>
          </w:p>
        </w:tc>
      </w:tr>
      <w:tr w:rsidR="007B1A9E" w:rsidRPr="00DC1D1D" w14:paraId="2CBF66E7" w14:textId="77777777" w:rsidTr="007B1A9E">
        <w:tc>
          <w:tcPr>
            <w:tcW w:w="1980" w:type="dxa"/>
            <w:shd w:val="clear" w:color="auto" w:fill="DAE9F7" w:themeFill="text2" w:themeFillTint="1A"/>
          </w:tcPr>
          <w:p w14:paraId="079928C1" w14:textId="77777777" w:rsidR="004B7DDD" w:rsidRPr="00DC1D1D" w:rsidRDefault="004B7DDD" w:rsidP="004677D1">
            <w:pPr>
              <w:tabs>
                <w:tab w:val="left" w:pos="6480"/>
              </w:tabs>
              <w:rPr>
                <w:sz w:val="22"/>
                <w:szCs w:val="22"/>
              </w:rPr>
            </w:pPr>
            <w:r w:rsidRPr="00DC1D1D">
              <w:rPr>
                <w:sz w:val="22"/>
                <w:szCs w:val="22"/>
              </w:rPr>
              <w:t>Description</w:t>
            </w:r>
          </w:p>
        </w:tc>
        <w:tc>
          <w:tcPr>
            <w:tcW w:w="1244" w:type="dxa"/>
            <w:shd w:val="clear" w:color="auto" w:fill="DAE9F7" w:themeFill="text2" w:themeFillTint="1A"/>
          </w:tcPr>
          <w:p w14:paraId="19BD2FC2" w14:textId="77777777" w:rsidR="004B7DDD" w:rsidRPr="00F85627" w:rsidRDefault="004B7DDD" w:rsidP="004677D1">
            <w:pPr>
              <w:tabs>
                <w:tab w:val="left" w:pos="6480"/>
              </w:tabs>
              <w:jc w:val="center"/>
              <w:rPr>
                <w:sz w:val="22"/>
                <w:szCs w:val="22"/>
              </w:rPr>
            </w:pPr>
            <w:r w:rsidRPr="00F85627">
              <w:rPr>
                <w:sz w:val="22"/>
                <w:szCs w:val="22"/>
              </w:rPr>
              <w:t xml:space="preserve">Value agreed at start of account period </w:t>
            </w:r>
            <w:r w:rsidR="0099730B" w:rsidRPr="00F85627">
              <w:rPr>
                <w:sz w:val="22"/>
                <w:szCs w:val="22"/>
              </w:rPr>
              <w:t>01/04/2024</w:t>
            </w:r>
          </w:p>
        </w:tc>
        <w:tc>
          <w:tcPr>
            <w:tcW w:w="1385" w:type="dxa"/>
            <w:shd w:val="clear" w:color="auto" w:fill="DAE9F7" w:themeFill="text2" w:themeFillTint="1A"/>
          </w:tcPr>
          <w:p w14:paraId="09DDEF6F" w14:textId="77777777" w:rsidR="004B7DDD" w:rsidRPr="00DC1D1D" w:rsidRDefault="004B7DDD" w:rsidP="004677D1">
            <w:pPr>
              <w:tabs>
                <w:tab w:val="left" w:pos="6480"/>
              </w:tabs>
              <w:jc w:val="center"/>
              <w:rPr>
                <w:sz w:val="22"/>
                <w:szCs w:val="22"/>
              </w:rPr>
            </w:pPr>
            <w:r w:rsidRPr="00DC1D1D">
              <w:rPr>
                <w:sz w:val="22"/>
                <w:szCs w:val="22"/>
              </w:rPr>
              <w:t>Investments made during account period</w:t>
            </w:r>
          </w:p>
        </w:tc>
        <w:tc>
          <w:tcPr>
            <w:tcW w:w="1265" w:type="dxa"/>
            <w:shd w:val="clear" w:color="auto" w:fill="DAE9F7" w:themeFill="text2" w:themeFillTint="1A"/>
          </w:tcPr>
          <w:p w14:paraId="22373384" w14:textId="77777777" w:rsidR="004B7DDD" w:rsidRPr="00DC1D1D" w:rsidRDefault="004B7DDD" w:rsidP="004677D1">
            <w:pPr>
              <w:tabs>
                <w:tab w:val="left" w:pos="6480"/>
              </w:tabs>
              <w:jc w:val="center"/>
              <w:rPr>
                <w:sz w:val="22"/>
                <w:szCs w:val="22"/>
              </w:rPr>
            </w:pPr>
            <w:r w:rsidRPr="00DC1D1D">
              <w:rPr>
                <w:sz w:val="22"/>
                <w:szCs w:val="22"/>
              </w:rPr>
              <w:t xml:space="preserve">Amount received for assets realised during </w:t>
            </w:r>
            <w:r w:rsidR="007B1A9E" w:rsidRPr="00DC1D1D">
              <w:rPr>
                <w:sz w:val="22"/>
                <w:szCs w:val="22"/>
              </w:rPr>
              <w:t xml:space="preserve">account </w:t>
            </w:r>
            <w:r w:rsidRPr="00DC1D1D">
              <w:rPr>
                <w:sz w:val="22"/>
                <w:szCs w:val="22"/>
              </w:rPr>
              <w:t xml:space="preserve">period </w:t>
            </w:r>
          </w:p>
        </w:tc>
        <w:tc>
          <w:tcPr>
            <w:tcW w:w="1278" w:type="dxa"/>
            <w:shd w:val="clear" w:color="auto" w:fill="DAE9F7" w:themeFill="text2" w:themeFillTint="1A"/>
          </w:tcPr>
          <w:p w14:paraId="3AC01FA7" w14:textId="77777777" w:rsidR="004B7DDD" w:rsidRPr="00DC1D1D" w:rsidRDefault="004B7DDD" w:rsidP="004677D1">
            <w:pPr>
              <w:tabs>
                <w:tab w:val="left" w:pos="6480"/>
              </w:tabs>
              <w:jc w:val="center"/>
              <w:rPr>
                <w:sz w:val="22"/>
                <w:szCs w:val="22"/>
              </w:rPr>
            </w:pPr>
            <w:r w:rsidRPr="00DC1D1D">
              <w:rPr>
                <w:sz w:val="22"/>
                <w:szCs w:val="22"/>
              </w:rPr>
              <w:t>Gain on Realisation</w:t>
            </w:r>
          </w:p>
        </w:tc>
        <w:tc>
          <w:tcPr>
            <w:tcW w:w="1278" w:type="dxa"/>
            <w:shd w:val="clear" w:color="auto" w:fill="DAE9F7" w:themeFill="text2" w:themeFillTint="1A"/>
          </w:tcPr>
          <w:p w14:paraId="778B1531" w14:textId="77777777" w:rsidR="004B7DDD" w:rsidRPr="00DC1D1D" w:rsidRDefault="004B7DDD" w:rsidP="004677D1">
            <w:pPr>
              <w:tabs>
                <w:tab w:val="left" w:pos="6480"/>
              </w:tabs>
              <w:jc w:val="center"/>
              <w:rPr>
                <w:sz w:val="22"/>
                <w:szCs w:val="22"/>
              </w:rPr>
            </w:pPr>
            <w:r w:rsidRPr="00DC1D1D">
              <w:rPr>
                <w:sz w:val="22"/>
                <w:szCs w:val="22"/>
              </w:rPr>
              <w:t>Loss on Realisation</w:t>
            </w:r>
          </w:p>
        </w:tc>
        <w:tc>
          <w:tcPr>
            <w:tcW w:w="1306" w:type="dxa"/>
            <w:shd w:val="clear" w:color="auto" w:fill="DAE9F7" w:themeFill="text2" w:themeFillTint="1A"/>
          </w:tcPr>
          <w:p w14:paraId="2DB8FC9A" w14:textId="77777777" w:rsidR="004B7DDD" w:rsidRPr="00DC1D1D" w:rsidRDefault="004B7DDD" w:rsidP="004677D1">
            <w:pPr>
              <w:tabs>
                <w:tab w:val="left" w:pos="6480"/>
              </w:tabs>
              <w:jc w:val="center"/>
              <w:rPr>
                <w:sz w:val="22"/>
                <w:szCs w:val="22"/>
              </w:rPr>
            </w:pPr>
            <w:r w:rsidRPr="00DC1D1D">
              <w:rPr>
                <w:sz w:val="22"/>
                <w:szCs w:val="22"/>
              </w:rPr>
              <w:t xml:space="preserve">Value agreed at close of account period </w:t>
            </w:r>
            <w:r w:rsidR="0099730B" w:rsidRPr="00F85627">
              <w:rPr>
                <w:sz w:val="22"/>
                <w:szCs w:val="22"/>
              </w:rPr>
              <w:t>31/03/2025</w:t>
            </w:r>
          </w:p>
        </w:tc>
      </w:tr>
      <w:tr w:rsidR="004B7DDD" w:rsidRPr="00DC1D1D" w14:paraId="2D3845E9" w14:textId="77777777" w:rsidTr="007B1A9E">
        <w:tc>
          <w:tcPr>
            <w:tcW w:w="1980" w:type="dxa"/>
          </w:tcPr>
          <w:p w14:paraId="45DB8648"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Bank of Scotland</w:t>
            </w:r>
          </w:p>
          <w:p w14:paraId="11BB543F" w14:textId="77777777" w:rsidR="004B7DDD" w:rsidRPr="00DC1D1D" w:rsidRDefault="00205DC1" w:rsidP="00205DC1">
            <w:pPr>
              <w:tabs>
                <w:tab w:val="left" w:pos="6480"/>
              </w:tabs>
              <w:rPr>
                <w:sz w:val="22"/>
                <w:szCs w:val="22"/>
              </w:rPr>
            </w:pPr>
            <w:r w:rsidRPr="00DC1D1D">
              <w:rPr>
                <w:rFonts w:cs="MetaPlusNormal-Roman"/>
                <w:color w:val="272627"/>
                <w:kern w:val="0"/>
                <w:sz w:val="22"/>
                <w:szCs w:val="22"/>
              </w:rPr>
              <w:t>A/C No: 00254125</w:t>
            </w:r>
          </w:p>
        </w:tc>
        <w:tc>
          <w:tcPr>
            <w:tcW w:w="1244" w:type="dxa"/>
          </w:tcPr>
          <w:p w14:paraId="5A9BB16D" w14:textId="77777777" w:rsidR="004B7DDD" w:rsidRPr="00DC1D1D" w:rsidRDefault="00205DC1" w:rsidP="007B1A9E">
            <w:pPr>
              <w:tabs>
                <w:tab w:val="left" w:pos="6480"/>
              </w:tabs>
              <w:jc w:val="right"/>
              <w:rPr>
                <w:sz w:val="22"/>
                <w:szCs w:val="22"/>
              </w:rPr>
            </w:pPr>
            <w:r w:rsidRPr="00DC1D1D">
              <w:rPr>
                <w:rFonts w:cs="MetaPlusNormal-Roman"/>
                <w:color w:val="272627"/>
                <w:kern w:val="0"/>
                <w:sz w:val="22"/>
                <w:szCs w:val="22"/>
              </w:rPr>
              <w:t>£5,700.25</w:t>
            </w:r>
          </w:p>
        </w:tc>
        <w:tc>
          <w:tcPr>
            <w:tcW w:w="1385" w:type="dxa"/>
          </w:tcPr>
          <w:p w14:paraId="21F299D0" w14:textId="77777777" w:rsidR="004B7DDD" w:rsidRPr="00DC1D1D" w:rsidRDefault="004B7DDD" w:rsidP="007B1A9E">
            <w:pPr>
              <w:tabs>
                <w:tab w:val="left" w:pos="6480"/>
              </w:tabs>
              <w:jc w:val="right"/>
              <w:rPr>
                <w:sz w:val="22"/>
                <w:szCs w:val="22"/>
              </w:rPr>
            </w:pPr>
          </w:p>
        </w:tc>
        <w:tc>
          <w:tcPr>
            <w:tcW w:w="1265" w:type="dxa"/>
          </w:tcPr>
          <w:p w14:paraId="730373A9" w14:textId="77777777" w:rsidR="004B7DDD" w:rsidRPr="00DC1D1D" w:rsidRDefault="004B7DDD" w:rsidP="007B1A9E">
            <w:pPr>
              <w:tabs>
                <w:tab w:val="left" w:pos="6480"/>
              </w:tabs>
              <w:jc w:val="right"/>
              <w:rPr>
                <w:sz w:val="22"/>
                <w:szCs w:val="22"/>
              </w:rPr>
            </w:pPr>
          </w:p>
        </w:tc>
        <w:tc>
          <w:tcPr>
            <w:tcW w:w="1278" w:type="dxa"/>
          </w:tcPr>
          <w:p w14:paraId="667915F3" w14:textId="77777777" w:rsidR="004B7DDD" w:rsidRPr="00DC1D1D" w:rsidRDefault="004B7DDD" w:rsidP="007B1A9E">
            <w:pPr>
              <w:tabs>
                <w:tab w:val="left" w:pos="6480"/>
              </w:tabs>
              <w:jc w:val="right"/>
              <w:rPr>
                <w:sz w:val="22"/>
                <w:szCs w:val="22"/>
              </w:rPr>
            </w:pPr>
          </w:p>
        </w:tc>
        <w:tc>
          <w:tcPr>
            <w:tcW w:w="1278" w:type="dxa"/>
          </w:tcPr>
          <w:p w14:paraId="4E4BF959" w14:textId="77777777" w:rsidR="004B7DDD" w:rsidRPr="00DC1D1D" w:rsidRDefault="004B7DDD" w:rsidP="007B1A9E">
            <w:pPr>
              <w:tabs>
                <w:tab w:val="left" w:pos="6480"/>
              </w:tabs>
              <w:jc w:val="right"/>
              <w:rPr>
                <w:sz w:val="22"/>
                <w:szCs w:val="22"/>
              </w:rPr>
            </w:pPr>
          </w:p>
        </w:tc>
        <w:tc>
          <w:tcPr>
            <w:tcW w:w="1306" w:type="dxa"/>
          </w:tcPr>
          <w:p w14:paraId="53A99EA7" w14:textId="77777777" w:rsidR="004B7DDD" w:rsidRPr="00DC1D1D" w:rsidRDefault="001C0D3D" w:rsidP="007B1A9E">
            <w:pPr>
              <w:tabs>
                <w:tab w:val="left" w:pos="6480"/>
              </w:tabs>
              <w:jc w:val="right"/>
              <w:rPr>
                <w:sz w:val="22"/>
                <w:szCs w:val="22"/>
              </w:rPr>
            </w:pPr>
            <w:r w:rsidRPr="00DC1D1D">
              <w:rPr>
                <w:rFonts w:cs="MetaPlusNormal-Roman"/>
                <w:color w:val="272627"/>
                <w:kern w:val="0"/>
                <w:sz w:val="22"/>
                <w:szCs w:val="22"/>
              </w:rPr>
              <w:t>£5,218.90</w:t>
            </w:r>
          </w:p>
        </w:tc>
      </w:tr>
      <w:tr w:rsidR="004B7DDD" w:rsidRPr="00DC1D1D" w14:paraId="653AD41B" w14:textId="77777777" w:rsidTr="007B1A9E">
        <w:tc>
          <w:tcPr>
            <w:tcW w:w="1980" w:type="dxa"/>
          </w:tcPr>
          <w:p w14:paraId="62DEBBEE"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400 British Gas</w:t>
            </w:r>
          </w:p>
          <w:p w14:paraId="15DC93D2"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ord shares</w:t>
            </w:r>
          </w:p>
          <w:p w14:paraId="4A1FAA84" w14:textId="77777777" w:rsidR="004B7DDD" w:rsidRPr="00DC1D1D" w:rsidRDefault="00205DC1" w:rsidP="00205DC1">
            <w:pPr>
              <w:tabs>
                <w:tab w:val="left" w:pos="6480"/>
              </w:tabs>
              <w:rPr>
                <w:sz w:val="22"/>
                <w:szCs w:val="22"/>
              </w:rPr>
            </w:pPr>
            <w:r w:rsidRPr="00DC1D1D">
              <w:rPr>
                <w:rFonts w:cs="MetaPlusNormal-Roman"/>
                <w:color w:val="272627"/>
                <w:kern w:val="0"/>
                <w:sz w:val="22"/>
                <w:szCs w:val="22"/>
              </w:rPr>
              <w:t>reduced to 100</w:t>
            </w:r>
          </w:p>
        </w:tc>
        <w:tc>
          <w:tcPr>
            <w:tcW w:w="1244" w:type="dxa"/>
          </w:tcPr>
          <w:p w14:paraId="3BDD71E1" w14:textId="77777777" w:rsidR="004B7DDD" w:rsidRPr="00DC1D1D" w:rsidRDefault="00205DC1" w:rsidP="007B1A9E">
            <w:pPr>
              <w:tabs>
                <w:tab w:val="left" w:pos="6480"/>
              </w:tabs>
              <w:jc w:val="right"/>
              <w:rPr>
                <w:sz w:val="22"/>
                <w:szCs w:val="22"/>
              </w:rPr>
            </w:pPr>
            <w:r w:rsidRPr="00DC1D1D">
              <w:rPr>
                <w:rFonts w:cs="MetaPlusNormal-Roman"/>
                <w:color w:val="272627"/>
                <w:kern w:val="0"/>
                <w:sz w:val="22"/>
                <w:szCs w:val="22"/>
              </w:rPr>
              <w:t>£800.00</w:t>
            </w:r>
          </w:p>
        </w:tc>
        <w:tc>
          <w:tcPr>
            <w:tcW w:w="1385" w:type="dxa"/>
          </w:tcPr>
          <w:p w14:paraId="39669C1B" w14:textId="77777777" w:rsidR="004B7DDD" w:rsidRPr="00DC1D1D" w:rsidRDefault="004B7DDD" w:rsidP="007B1A9E">
            <w:pPr>
              <w:tabs>
                <w:tab w:val="left" w:pos="6480"/>
              </w:tabs>
              <w:jc w:val="right"/>
              <w:rPr>
                <w:sz w:val="22"/>
                <w:szCs w:val="22"/>
              </w:rPr>
            </w:pPr>
          </w:p>
        </w:tc>
        <w:tc>
          <w:tcPr>
            <w:tcW w:w="1265" w:type="dxa"/>
          </w:tcPr>
          <w:p w14:paraId="307F89B5" w14:textId="77777777" w:rsidR="004B7DDD" w:rsidRPr="00DC1D1D" w:rsidRDefault="001C0D3D" w:rsidP="007B1A9E">
            <w:pPr>
              <w:tabs>
                <w:tab w:val="left" w:pos="6480"/>
              </w:tabs>
              <w:jc w:val="right"/>
              <w:rPr>
                <w:sz w:val="22"/>
                <w:szCs w:val="22"/>
              </w:rPr>
            </w:pPr>
            <w:r w:rsidRPr="00DC1D1D">
              <w:rPr>
                <w:sz w:val="22"/>
                <w:szCs w:val="22"/>
              </w:rPr>
              <w:t>£750.00</w:t>
            </w:r>
          </w:p>
        </w:tc>
        <w:tc>
          <w:tcPr>
            <w:tcW w:w="1278" w:type="dxa"/>
          </w:tcPr>
          <w:p w14:paraId="27D2ACB0" w14:textId="77777777" w:rsidR="004B7DDD" w:rsidRPr="00DC1D1D" w:rsidRDefault="001C0D3D" w:rsidP="007B1A9E">
            <w:pPr>
              <w:tabs>
                <w:tab w:val="left" w:pos="6480"/>
              </w:tabs>
              <w:jc w:val="right"/>
              <w:rPr>
                <w:sz w:val="22"/>
                <w:szCs w:val="22"/>
              </w:rPr>
            </w:pPr>
            <w:r w:rsidRPr="00DC1D1D">
              <w:rPr>
                <w:sz w:val="22"/>
                <w:szCs w:val="22"/>
              </w:rPr>
              <w:t>£150.00</w:t>
            </w:r>
          </w:p>
        </w:tc>
        <w:tc>
          <w:tcPr>
            <w:tcW w:w="1278" w:type="dxa"/>
          </w:tcPr>
          <w:p w14:paraId="58379DCC" w14:textId="77777777" w:rsidR="004B7DDD" w:rsidRPr="00DC1D1D" w:rsidRDefault="004B7DDD" w:rsidP="007B1A9E">
            <w:pPr>
              <w:tabs>
                <w:tab w:val="left" w:pos="6480"/>
              </w:tabs>
              <w:jc w:val="right"/>
              <w:rPr>
                <w:sz w:val="22"/>
                <w:szCs w:val="22"/>
              </w:rPr>
            </w:pPr>
          </w:p>
        </w:tc>
        <w:tc>
          <w:tcPr>
            <w:tcW w:w="1306" w:type="dxa"/>
          </w:tcPr>
          <w:p w14:paraId="68AD8E59" w14:textId="77777777" w:rsidR="004B7DDD" w:rsidRPr="00DC1D1D" w:rsidRDefault="001C0D3D" w:rsidP="007B1A9E">
            <w:pPr>
              <w:tabs>
                <w:tab w:val="left" w:pos="6480"/>
              </w:tabs>
              <w:jc w:val="right"/>
              <w:rPr>
                <w:sz w:val="22"/>
                <w:szCs w:val="22"/>
              </w:rPr>
            </w:pPr>
            <w:r w:rsidRPr="00DC1D1D">
              <w:rPr>
                <w:sz w:val="22"/>
                <w:szCs w:val="22"/>
              </w:rPr>
              <w:t>£200.00</w:t>
            </w:r>
          </w:p>
        </w:tc>
      </w:tr>
      <w:tr w:rsidR="004B7DDD" w:rsidRPr="00DC1D1D" w14:paraId="454BE1E5" w14:textId="77777777" w:rsidTr="007B1A9E">
        <w:tc>
          <w:tcPr>
            <w:tcW w:w="1980" w:type="dxa"/>
          </w:tcPr>
          <w:p w14:paraId="1CE7FF9B"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200 GRE ord</w:t>
            </w:r>
          </w:p>
          <w:p w14:paraId="0B459116"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shares</w:t>
            </w:r>
          </w:p>
          <w:p w14:paraId="06DBC02E" w14:textId="77777777" w:rsidR="004B7DDD" w:rsidRPr="00DC1D1D" w:rsidRDefault="00205DC1" w:rsidP="00205DC1">
            <w:pPr>
              <w:tabs>
                <w:tab w:val="left" w:pos="6480"/>
              </w:tabs>
              <w:rPr>
                <w:sz w:val="22"/>
                <w:szCs w:val="22"/>
              </w:rPr>
            </w:pPr>
            <w:r w:rsidRPr="00DC1D1D">
              <w:rPr>
                <w:rFonts w:cs="MetaPlusNormal-Roman"/>
                <w:color w:val="272627"/>
                <w:kern w:val="0"/>
                <w:sz w:val="22"/>
                <w:szCs w:val="22"/>
              </w:rPr>
              <w:t>increased to 300</w:t>
            </w:r>
          </w:p>
        </w:tc>
        <w:tc>
          <w:tcPr>
            <w:tcW w:w="1244" w:type="dxa"/>
          </w:tcPr>
          <w:p w14:paraId="37684741" w14:textId="77777777" w:rsidR="004B7DDD" w:rsidRPr="00DC1D1D" w:rsidRDefault="00205DC1" w:rsidP="007B1A9E">
            <w:pPr>
              <w:tabs>
                <w:tab w:val="left" w:pos="6480"/>
              </w:tabs>
              <w:jc w:val="right"/>
              <w:rPr>
                <w:sz w:val="22"/>
                <w:szCs w:val="22"/>
              </w:rPr>
            </w:pPr>
            <w:r w:rsidRPr="00DC1D1D">
              <w:rPr>
                <w:rFonts w:cs="MetaPlusNormal-Roman"/>
                <w:color w:val="272627"/>
                <w:kern w:val="0"/>
                <w:sz w:val="22"/>
                <w:szCs w:val="22"/>
              </w:rPr>
              <w:t>£3,450.00</w:t>
            </w:r>
          </w:p>
        </w:tc>
        <w:tc>
          <w:tcPr>
            <w:tcW w:w="1385" w:type="dxa"/>
          </w:tcPr>
          <w:p w14:paraId="36825856" w14:textId="77777777" w:rsidR="004B7DDD" w:rsidRPr="00DC1D1D" w:rsidRDefault="001C0D3D" w:rsidP="007B1A9E">
            <w:pPr>
              <w:tabs>
                <w:tab w:val="left" w:pos="6480"/>
              </w:tabs>
              <w:jc w:val="right"/>
              <w:rPr>
                <w:sz w:val="22"/>
                <w:szCs w:val="22"/>
              </w:rPr>
            </w:pPr>
            <w:r w:rsidRPr="00DC1D1D">
              <w:rPr>
                <w:sz w:val="22"/>
                <w:szCs w:val="22"/>
              </w:rPr>
              <w:t>£1,000.00</w:t>
            </w:r>
          </w:p>
        </w:tc>
        <w:tc>
          <w:tcPr>
            <w:tcW w:w="1265" w:type="dxa"/>
          </w:tcPr>
          <w:p w14:paraId="4183BF46" w14:textId="77777777" w:rsidR="004B7DDD" w:rsidRPr="00DC1D1D" w:rsidRDefault="004B7DDD" w:rsidP="007B1A9E">
            <w:pPr>
              <w:tabs>
                <w:tab w:val="left" w:pos="6480"/>
              </w:tabs>
              <w:jc w:val="right"/>
              <w:rPr>
                <w:sz w:val="22"/>
                <w:szCs w:val="22"/>
              </w:rPr>
            </w:pPr>
          </w:p>
        </w:tc>
        <w:tc>
          <w:tcPr>
            <w:tcW w:w="1278" w:type="dxa"/>
          </w:tcPr>
          <w:p w14:paraId="764DA6B6" w14:textId="77777777" w:rsidR="004B7DDD" w:rsidRPr="00DC1D1D" w:rsidRDefault="004B7DDD" w:rsidP="007B1A9E">
            <w:pPr>
              <w:tabs>
                <w:tab w:val="left" w:pos="6480"/>
              </w:tabs>
              <w:jc w:val="right"/>
              <w:rPr>
                <w:sz w:val="22"/>
                <w:szCs w:val="22"/>
              </w:rPr>
            </w:pPr>
          </w:p>
        </w:tc>
        <w:tc>
          <w:tcPr>
            <w:tcW w:w="1278" w:type="dxa"/>
          </w:tcPr>
          <w:p w14:paraId="1C017C7F" w14:textId="77777777" w:rsidR="004B7DDD" w:rsidRPr="00DC1D1D" w:rsidRDefault="004B7DDD" w:rsidP="007B1A9E">
            <w:pPr>
              <w:tabs>
                <w:tab w:val="left" w:pos="6480"/>
              </w:tabs>
              <w:jc w:val="right"/>
              <w:rPr>
                <w:sz w:val="22"/>
                <w:szCs w:val="22"/>
              </w:rPr>
            </w:pPr>
          </w:p>
        </w:tc>
        <w:tc>
          <w:tcPr>
            <w:tcW w:w="1306" w:type="dxa"/>
          </w:tcPr>
          <w:p w14:paraId="0011C8AA" w14:textId="77777777" w:rsidR="004B7DDD" w:rsidRPr="00DC1D1D" w:rsidRDefault="001C0D3D" w:rsidP="007B1A9E">
            <w:pPr>
              <w:tabs>
                <w:tab w:val="left" w:pos="6480"/>
              </w:tabs>
              <w:jc w:val="right"/>
              <w:rPr>
                <w:sz w:val="22"/>
                <w:szCs w:val="22"/>
              </w:rPr>
            </w:pPr>
            <w:r w:rsidRPr="00DC1D1D">
              <w:rPr>
                <w:sz w:val="22"/>
                <w:szCs w:val="22"/>
              </w:rPr>
              <w:t>£4,450.00</w:t>
            </w:r>
          </w:p>
        </w:tc>
      </w:tr>
      <w:tr w:rsidR="004B7DDD" w:rsidRPr="00DC1D1D" w14:paraId="7A96CF1A" w14:textId="77777777" w:rsidTr="007B1A9E">
        <w:tc>
          <w:tcPr>
            <w:tcW w:w="1980" w:type="dxa"/>
          </w:tcPr>
          <w:p w14:paraId="0B25FA9E" w14:textId="77777777" w:rsidR="004B7DDD" w:rsidRPr="00DC1D1D" w:rsidRDefault="00205DC1" w:rsidP="004677D1">
            <w:pPr>
              <w:tabs>
                <w:tab w:val="left" w:pos="6480"/>
              </w:tabs>
              <w:rPr>
                <w:sz w:val="22"/>
                <w:szCs w:val="22"/>
              </w:rPr>
            </w:pPr>
            <w:r w:rsidRPr="00DC1D1D">
              <w:rPr>
                <w:rFonts w:cs="MetaPlusNormal-Roman"/>
                <w:color w:val="272627"/>
                <w:kern w:val="0"/>
                <w:sz w:val="22"/>
                <w:szCs w:val="22"/>
              </w:rPr>
              <w:t>200 BT ord share</w:t>
            </w:r>
          </w:p>
        </w:tc>
        <w:tc>
          <w:tcPr>
            <w:tcW w:w="1244" w:type="dxa"/>
          </w:tcPr>
          <w:p w14:paraId="4B0C3A24" w14:textId="77777777" w:rsidR="004B7DDD" w:rsidRPr="00DC1D1D" w:rsidRDefault="00205DC1" w:rsidP="007B1A9E">
            <w:pPr>
              <w:tabs>
                <w:tab w:val="left" w:pos="6480"/>
              </w:tabs>
              <w:jc w:val="right"/>
              <w:rPr>
                <w:sz w:val="22"/>
                <w:szCs w:val="22"/>
              </w:rPr>
            </w:pPr>
            <w:r w:rsidRPr="00DC1D1D">
              <w:rPr>
                <w:rFonts w:cs="MetaPlusNormal-Roman"/>
                <w:color w:val="272627"/>
                <w:kern w:val="0"/>
                <w:sz w:val="22"/>
                <w:szCs w:val="22"/>
              </w:rPr>
              <w:t>£660.00</w:t>
            </w:r>
          </w:p>
        </w:tc>
        <w:tc>
          <w:tcPr>
            <w:tcW w:w="1385" w:type="dxa"/>
          </w:tcPr>
          <w:p w14:paraId="2F1F6081" w14:textId="77777777" w:rsidR="004B7DDD" w:rsidRPr="00DC1D1D" w:rsidRDefault="004B7DDD" w:rsidP="007B1A9E">
            <w:pPr>
              <w:tabs>
                <w:tab w:val="left" w:pos="6480"/>
              </w:tabs>
              <w:jc w:val="right"/>
              <w:rPr>
                <w:sz w:val="22"/>
                <w:szCs w:val="22"/>
              </w:rPr>
            </w:pPr>
          </w:p>
        </w:tc>
        <w:tc>
          <w:tcPr>
            <w:tcW w:w="1265" w:type="dxa"/>
          </w:tcPr>
          <w:p w14:paraId="61C5FE24" w14:textId="77777777" w:rsidR="004B7DDD" w:rsidRPr="00DC1D1D" w:rsidRDefault="004B7DDD" w:rsidP="007B1A9E">
            <w:pPr>
              <w:tabs>
                <w:tab w:val="left" w:pos="6480"/>
              </w:tabs>
              <w:jc w:val="right"/>
              <w:rPr>
                <w:sz w:val="22"/>
                <w:szCs w:val="22"/>
              </w:rPr>
            </w:pPr>
          </w:p>
        </w:tc>
        <w:tc>
          <w:tcPr>
            <w:tcW w:w="1278" w:type="dxa"/>
          </w:tcPr>
          <w:p w14:paraId="03B39DA6" w14:textId="77777777" w:rsidR="004B7DDD" w:rsidRPr="00DC1D1D" w:rsidRDefault="004B7DDD" w:rsidP="007B1A9E">
            <w:pPr>
              <w:tabs>
                <w:tab w:val="left" w:pos="6480"/>
              </w:tabs>
              <w:jc w:val="right"/>
              <w:rPr>
                <w:sz w:val="22"/>
                <w:szCs w:val="22"/>
              </w:rPr>
            </w:pPr>
          </w:p>
        </w:tc>
        <w:tc>
          <w:tcPr>
            <w:tcW w:w="1278" w:type="dxa"/>
          </w:tcPr>
          <w:p w14:paraId="1CB3925E" w14:textId="77777777" w:rsidR="004B7DDD" w:rsidRPr="00DC1D1D" w:rsidRDefault="004B7DDD" w:rsidP="007B1A9E">
            <w:pPr>
              <w:tabs>
                <w:tab w:val="left" w:pos="6480"/>
              </w:tabs>
              <w:jc w:val="right"/>
              <w:rPr>
                <w:sz w:val="22"/>
                <w:szCs w:val="22"/>
              </w:rPr>
            </w:pPr>
          </w:p>
        </w:tc>
        <w:tc>
          <w:tcPr>
            <w:tcW w:w="1306" w:type="dxa"/>
          </w:tcPr>
          <w:p w14:paraId="3002E84E" w14:textId="77777777" w:rsidR="004B7DDD" w:rsidRPr="00DC1D1D" w:rsidRDefault="001C0D3D" w:rsidP="007B1A9E">
            <w:pPr>
              <w:tabs>
                <w:tab w:val="left" w:pos="6480"/>
              </w:tabs>
              <w:jc w:val="right"/>
              <w:rPr>
                <w:sz w:val="22"/>
                <w:szCs w:val="22"/>
              </w:rPr>
            </w:pPr>
            <w:r w:rsidRPr="00DC1D1D">
              <w:rPr>
                <w:sz w:val="22"/>
                <w:szCs w:val="22"/>
              </w:rPr>
              <w:t>£660.00</w:t>
            </w:r>
          </w:p>
        </w:tc>
      </w:tr>
      <w:tr w:rsidR="004B7DDD" w:rsidRPr="00DC1D1D" w14:paraId="52189A15" w14:textId="77777777" w:rsidTr="007B1A9E">
        <w:tc>
          <w:tcPr>
            <w:tcW w:w="1980" w:type="dxa"/>
          </w:tcPr>
          <w:p w14:paraId="0693FF53"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100 SUN ord</w:t>
            </w:r>
          </w:p>
          <w:p w14:paraId="76B6D5C3" w14:textId="77777777" w:rsidR="004B7DDD" w:rsidRPr="00DC1D1D" w:rsidRDefault="00205DC1" w:rsidP="00205DC1">
            <w:pPr>
              <w:tabs>
                <w:tab w:val="left" w:pos="6480"/>
              </w:tabs>
              <w:rPr>
                <w:sz w:val="22"/>
                <w:szCs w:val="22"/>
              </w:rPr>
            </w:pPr>
            <w:r w:rsidRPr="00DC1D1D">
              <w:rPr>
                <w:rFonts w:cs="MetaPlusNormal-Roman"/>
                <w:color w:val="272627"/>
                <w:kern w:val="0"/>
                <w:sz w:val="22"/>
                <w:szCs w:val="22"/>
              </w:rPr>
              <w:t>shares</w:t>
            </w:r>
          </w:p>
        </w:tc>
        <w:tc>
          <w:tcPr>
            <w:tcW w:w="1244" w:type="dxa"/>
          </w:tcPr>
          <w:p w14:paraId="5F338609" w14:textId="77777777" w:rsidR="004B7DDD" w:rsidRPr="00DC1D1D" w:rsidRDefault="001C0D3D" w:rsidP="007B1A9E">
            <w:pPr>
              <w:tabs>
                <w:tab w:val="left" w:pos="6480"/>
              </w:tabs>
              <w:jc w:val="right"/>
              <w:rPr>
                <w:sz w:val="22"/>
                <w:szCs w:val="22"/>
              </w:rPr>
            </w:pPr>
            <w:r w:rsidRPr="00DC1D1D">
              <w:rPr>
                <w:rFonts w:cs="MetaPlusNormal-Roman"/>
                <w:color w:val="272627"/>
                <w:kern w:val="0"/>
                <w:sz w:val="22"/>
                <w:szCs w:val="22"/>
              </w:rPr>
              <w:t>£800.00</w:t>
            </w:r>
          </w:p>
        </w:tc>
        <w:tc>
          <w:tcPr>
            <w:tcW w:w="1385" w:type="dxa"/>
          </w:tcPr>
          <w:p w14:paraId="56A9EC32" w14:textId="77777777" w:rsidR="004B7DDD" w:rsidRPr="00DC1D1D" w:rsidRDefault="004B7DDD" w:rsidP="007B1A9E">
            <w:pPr>
              <w:tabs>
                <w:tab w:val="left" w:pos="6480"/>
              </w:tabs>
              <w:jc w:val="right"/>
              <w:rPr>
                <w:sz w:val="22"/>
                <w:szCs w:val="22"/>
              </w:rPr>
            </w:pPr>
          </w:p>
        </w:tc>
        <w:tc>
          <w:tcPr>
            <w:tcW w:w="1265" w:type="dxa"/>
          </w:tcPr>
          <w:p w14:paraId="4FD72DB4" w14:textId="77777777" w:rsidR="004B7DDD" w:rsidRPr="00DC1D1D" w:rsidRDefault="001C0D3D" w:rsidP="007B1A9E">
            <w:pPr>
              <w:tabs>
                <w:tab w:val="left" w:pos="6480"/>
              </w:tabs>
              <w:jc w:val="right"/>
              <w:rPr>
                <w:sz w:val="22"/>
                <w:szCs w:val="22"/>
              </w:rPr>
            </w:pPr>
            <w:r w:rsidRPr="00DC1D1D">
              <w:rPr>
                <w:sz w:val="22"/>
                <w:szCs w:val="22"/>
              </w:rPr>
              <w:t>£750.00</w:t>
            </w:r>
          </w:p>
        </w:tc>
        <w:tc>
          <w:tcPr>
            <w:tcW w:w="1278" w:type="dxa"/>
          </w:tcPr>
          <w:p w14:paraId="0D012FAE" w14:textId="77777777" w:rsidR="004B7DDD" w:rsidRPr="00DC1D1D" w:rsidRDefault="004B7DDD" w:rsidP="007B1A9E">
            <w:pPr>
              <w:tabs>
                <w:tab w:val="left" w:pos="6480"/>
              </w:tabs>
              <w:jc w:val="right"/>
              <w:rPr>
                <w:sz w:val="22"/>
                <w:szCs w:val="22"/>
              </w:rPr>
            </w:pPr>
          </w:p>
        </w:tc>
        <w:tc>
          <w:tcPr>
            <w:tcW w:w="1278" w:type="dxa"/>
          </w:tcPr>
          <w:p w14:paraId="018EDF29" w14:textId="77777777" w:rsidR="004B7DDD" w:rsidRPr="00DC1D1D" w:rsidRDefault="001C0D3D" w:rsidP="007B1A9E">
            <w:pPr>
              <w:tabs>
                <w:tab w:val="left" w:pos="6480"/>
              </w:tabs>
              <w:jc w:val="right"/>
              <w:rPr>
                <w:sz w:val="22"/>
                <w:szCs w:val="22"/>
              </w:rPr>
            </w:pPr>
            <w:r w:rsidRPr="00DC1D1D">
              <w:rPr>
                <w:sz w:val="22"/>
                <w:szCs w:val="22"/>
              </w:rPr>
              <w:t>£50.00</w:t>
            </w:r>
          </w:p>
        </w:tc>
        <w:tc>
          <w:tcPr>
            <w:tcW w:w="1306" w:type="dxa"/>
          </w:tcPr>
          <w:p w14:paraId="6113DD2B" w14:textId="77777777" w:rsidR="004B7DDD" w:rsidRPr="00DC1D1D" w:rsidRDefault="004B7DDD" w:rsidP="007B1A9E">
            <w:pPr>
              <w:tabs>
                <w:tab w:val="left" w:pos="6480"/>
              </w:tabs>
              <w:jc w:val="right"/>
              <w:rPr>
                <w:sz w:val="22"/>
                <w:szCs w:val="22"/>
              </w:rPr>
            </w:pPr>
          </w:p>
        </w:tc>
      </w:tr>
      <w:tr w:rsidR="004B7DDD" w:rsidRPr="00DC1D1D" w14:paraId="5B078AE8" w14:textId="77777777" w:rsidTr="007B1A9E">
        <w:tc>
          <w:tcPr>
            <w:tcW w:w="1980" w:type="dxa"/>
          </w:tcPr>
          <w:p w14:paraId="14DBE64E"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20 Halifax ord</w:t>
            </w:r>
          </w:p>
          <w:p w14:paraId="531F0D89" w14:textId="77777777" w:rsidR="004B7DDD" w:rsidRPr="00DC1D1D" w:rsidRDefault="00205DC1" w:rsidP="00205DC1">
            <w:pPr>
              <w:tabs>
                <w:tab w:val="left" w:pos="6480"/>
              </w:tabs>
              <w:rPr>
                <w:sz w:val="22"/>
                <w:szCs w:val="22"/>
              </w:rPr>
            </w:pPr>
            <w:r w:rsidRPr="00DC1D1D">
              <w:rPr>
                <w:rFonts w:cs="MetaPlusNormal-Roman"/>
                <w:color w:val="272627"/>
                <w:kern w:val="0"/>
                <w:sz w:val="22"/>
                <w:szCs w:val="22"/>
              </w:rPr>
              <w:t>shares</w:t>
            </w:r>
          </w:p>
        </w:tc>
        <w:tc>
          <w:tcPr>
            <w:tcW w:w="1244" w:type="dxa"/>
          </w:tcPr>
          <w:p w14:paraId="69571A62" w14:textId="77777777" w:rsidR="004B7DDD" w:rsidRPr="00DC1D1D" w:rsidRDefault="001C0D3D" w:rsidP="007B1A9E">
            <w:pPr>
              <w:tabs>
                <w:tab w:val="left" w:pos="6480"/>
              </w:tabs>
              <w:jc w:val="right"/>
              <w:rPr>
                <w:sz w:val="22"/>
                <w:szCs w:val="22"/>
              </w:rPr>
            </w:pPr>
            <w:r w:rsidRPr="00DC1D1D">
              <w:rPr>
                <w:rFonts w:cs="MetaPlusNormal-Roman"/>
                <w:color w:val="272627"/>
                <w:kern w:val="0"/>
                <w:sz w:val="22"/>
                <w:szCs w:val="22"/>
              </w:rPr>
              <w:t>£750.00</w:t>
            </w:r>
          </w:p>
        </w:tc>
        <w:tc>
          <w:tcPr>
            <w:tcW w:w="1385" w:type="dxa"/>
          </w:tcPr>
          <w:p w14:paraId="4D9C04BB" w14:textId="77777777" w:rsidR="004B7DDD" w:rsidRPr="00DC1D1D" w:rsidRDefault="004B7DDD" w:rsidP="007B1A9E">
            <w:pPr>
              <w:tabs>
                <w:tab w:val="left" w:pos="6480"/>
              </w:tabs>
              <w:jc w:val="right"/>
              <w:rPr>
                <w:sz w:val="22"/>
                <w:szCs w:val="22"/>
              </w:rPr>
            </w:pPr>
          </w:p>
        </w:tc>
        <w:tc>
          <w:tcPr>
            <w:tcW w:w="1265" w:type="dxa"/>
          </w:tcPr>
          <w:p w14:paraId="756E5FAF" w14:textId="77777777" w:rsidR="004B7DDD" w:rsidRPr="00DC1D1D" w:rsidRDefault="001C0D3D" w:rsidP="007B1A9E">
            <w:pPr>
              <w:tabs>
                <w:tab w:val="left" w:pos="6480"/>
              </w:tabs>
              <w:jc w:val="right"/>
              <w:rPr>
                <w:sz w:val="22"/>
                <w:szCs w:val="22"/>
              </w:rPr>
            </w:pPr>
            <w:r w:rsidRPr="00DC1D1D">
              <w:rPr>
                <w:sz w:val="22"/>
                <w:szCs w:val="22"/>
              </w:rPr>
              <w:t>£900.00</w:t>
            </w:r>
          </w:p>
        </w:tc>
        <w:tc>
          <w:tcPr>
            <w:tcW w:w="1278" w:type="dxa"/>
          </w:tcPr>
          <w:p w14:paraId="2659B00A" w14:textId="77777777" w:rsidR="004B7DDD" w:rsidRPr="00DC1D1D" w:rsidRDefault="001C0D3D" w:rsidP="007B1A9E">
            <w:pPr>
              <w:tabs>
                <w:tab w:val="left" w:pos="6480"/>
              </w:tabs>
              <w:jc w:val="right"/>
              <w:rPr>
                <w:sz w:val="22"/>
                <w:szCs w:val="22"/>
              </w:rPr>
            </w:pPr>
            <w:r w:rsidRPr="00DC1D1D">
              <w:rPr>
                <w:sz w:val="22"/>
                <w:szCs w:val="22"/>
              </w:rPr>
              <w:t>£150.00</w:t>
            </w:r>
          </w:p>
        </w:tc>
        <w:tc>
          <w:tcPr>
            <w:tcW w:w="1278" w:type="dxa"/>
          </w:tcPr>
          <w:p w14:paraId="59C34606" w14:textId="77777777" w:rsidR="004B7DDD" w:rsidRPr="00DC1D1D" w:rsidRDefault="004B7DDD" w:rsidP="007B1A9E">
            <w:pPr>
              <w:tabs>
                <w:tab w:val="left" w:pos="6480"/>
              </w:tabs>
              <w:jc w:val="right"/>
              <w:rPr>
                <w:sz w:val="22"/>
                <w:szCs w:val="22"/>
              </w:rPr>
            </w:pPr>
          </w:p>
        </w:tc>
        <w:tc>
          <w:tcPr>
            <w:tcW w:w="1306" w:type="dxa"/>
          </w:tcPr>
          <w:p w14:paraId="33623E94" w14:textId="77777777" w:rsidR="004B7DDD" w:rsidRPr="00DC1D1D" w:rsidRDefault="004B7DDD" w:rsidP="007B1A9E">
            <w:pPr>
              <w:tabs>
                <w:tab w:val="left" w:pos="6480"/>
              </w:tabs>
              <w:jc w:val="right"/>
              <w:rPr>
                <w:sz w:val="22"/>
                <w:szCs w:val="22"/>
              </w:rPr>
            </w:pPr>
          </w:p>
        </w:tc>
      </w:tr>
      <w:tr w:rsidR="004B7DDD" w:rsidRPr="00DC1D1D" w14:paraId="5EE2C03E" w14:textId="77777777" w:rsidTr="007B1A9E">
        <w:tc>
          <w:tcPr>
            <w:tcW w:w="1980" w:type="dxa"/>
          </w:tcPr>
          <w:p w14:paraId="4B68C9A3" w14:textId="77777777" w:rsidR="00205DC1" w:rsidRPr="00DC1D1D" w:rsidRDefault="00205DC1" w:rsidP="00205DC1">
            <w:pPr>
              <w:autoSpaceDE w:val="0"/>
              <w:autoSpaceDN w:val="0"/>
              <w:adjustRightInd w:val="0"/>
              <w:rPr>
                <w:rFonts w:cs="MetaPlusNormal-Roman"/>
                <w:color w:val="272627"/>
                <w:kern w:val="0"/>
                <w:sz w:val="22"/>
                <w:szCs w:val="22"/>
              </w:rPr>
            </w:pPr>
            <w:r w:rsidRPr="00DC1D1D">
              <w:rPr>
                <w:rFonts w:cs="MetaPlusNormal-Roman"/>
                <w:color w:val="272627"/>
                <w:kern w:val="0"/>
                <w:sz w:val="22"/>
                <w:szCs w:val="22"/>
              </w:rPr>
              <w:t>150 STV ord</w:t>
            </w:r>
          </w:p>
          <w:p w14:paraId="0E0C4683" w14:textId="77777777" w:rsidR="004B7DDD" w:rsidRPr="00DC1D1D" w:rsidRDefault="00205DC1" w:rsidP="00205DC1">
            <w:pPr>
              <w:tabs>
                <w:tab w:val="left" w:pos="6480"/>
              </w:tabs>
              <w:rPr>
                <w:sz w:val="22"/>
                <w:szCs w:val="22"/>
              </w:rPr>
            </w:pPr>
            <w:r w:rsidRPr="00DC1D1D">
              <w:rPr>
                <w:rFonts w:cs="MetaPlusNormal-Roman"/>
                <w:color w:val="272627"/>
                <w:kern w:val="0"/>
                <w:sz w:val="22"/>
                <w:szCs w:val="22"/>
              </w:rPr>
              <w:t>shares</w:t>
            </w:r>
          </w:p>
        </w:tc>
        <w:tc>
          <w:tcPr>
            <w:tcW w:w="1244" w:type="dxa"/>
          </w:tcPr>
          <w:p w14:paraId="07F9D055" w14:textId="77777777" w:rsidR="004B7DDD" w:rsidRPr="00DC1D1D" w:rsidRDefault="004B7DDD" w:rsidP="007B1A9E">
            <w:pPr>
              <w:tabs>
                <w:tab w:val="left" w:pos="6480"/>
              </w:tabs>
              <w:jc w:val="right"/>
              <w:rPr>
                <w:sz w:val="22"/>
                <w:szCs w:val="22"/>
              </w:rPr>
            </w:pPr>
          </w:p>
        </w:tc>
        <w:tc>
          <w:tcPr>
            <w:tcW w:w="1385" w:type="dxa"/>
          </w:tcPr>
          <w:p w14:paraId="15B9FDF6" w14:textId="77777777" w:rsidR="004B7DDD" w:rsidRPr="00DC1D1D" w:rsidRDefault="001C0D3D" w:rsidP="007B1A9E">
            <w:pPr>
              <w:tabs>
                <w:tab w:val="left" w:pos="6480"/>
              </w:tabs>
              <w:jc w:val="right"/>
              <w:rPr>
                <w:sz w:val="22"/>
                <w:szCs w:val="22"/>
              </w:rPr>
            </w:pPr>
            <w:r w:rsidRPr="00DC1D1D">
              <w:rPr>
                <w:sz w:val="22"/>
                <w:szCs w:val="22"/>
              </w:rPr>
              <w:t>£965.00</w:t>
            </w:r>
          </w:p>
        </w:tc>
        <w:tc>
          <w:tcPr>
            <w:tcW w:w="1265" w:type="dxa"/>
          </w:tcPr>
          <w:p w14:paraId="1B5078DF" w14:textId="77777777" w:rsidR="004B7DDD" w:rsidRPr="00DC1D1D" w:rsidRDefault="004B7DDD" w:rsidP="007B1A9E">
            <w:pPr>
              <w:tabs>
                <w:tab w:val="left" w:pos="6480"/>
              </w:tabs>
              <w:jc w:val="right"/>
              <w:rPr>
                <w:sz w:val="22"/>
                <w:szCs w:val="22"/>
              </w:rPr>
            </w:pPr>
          </w:p>
        </w:tc>
        <w:tc>
          <w:tcPr>
            <w:tcW w:w="1278" w:type="dxa"/>
          </w:tcPr>
          <w:p w14:paraId="7939C6D2" w14:textId="77777777" w:rsidR="004B7DDD" w:rsidRPr="00DC1D1D" w:rsidRDefault="004B7DDD" w:rsidP="007B1A9E">
            <w:pPr>
              <w:tabs>
                <w:tab w:val="left" w:pos="6480"/>
              </w:tabs>
              <w:jc w:val="right"/>
              <w:rPr>
                <w:sz w:val="22"/>
                <w:szCs w:val="22"/>
              </w:rPr>
            </w:pPr>
          </w:p>
        </w:tc>
        <w:tc>
          <w:tcPr>
            <w:tcW w:w="1278" w:type="dxa"/>
          </w:tcPr>
          <w:p w14:paraId="388D4EE4" w14:textId="77777777" w:rsidR="004B7DDD" w:rsidRPr="00DC1D1D" w:rsidRDefault="004B7DDD" w:rsidP="007B1A9E">
            <w:pPr>
              <w:tabs>
                <w:tab w:val="left" w:pos="6480"/>
              </w:tabs>
              <w:jc w:val="right"/>
              <w:rPr>
                <w:sz w:val="22"/>
                <w:szCs w:val="22"/>
              </w:rPr>
            </w:pPr>
          </w:p>
        </w:tc>
        <w:tc>
          <w:tcPr>
            <w:tcW w:w="1306" w:type="dxa"/>
          </w:tcPr>
          <w:p w14:paraId="20184A2F" w14:textId="77777777" w:rsidR="004B7DDD" w:rsidRPr="00DC1D1D" w:rsidRDefault="001C0D3D" w:rsidP="007B1A9E">
            <w:pPr>
              <w:tabs>
                <w:tab w:val="left" w:pos="6480"/>
              </w:tabs>
              <w:jc w:val="right"/>
              <w:rPr>
                <w:sz w:val="22"/>
                <w:szCs w:val="22"/>
              </w:rPr>
            </w:pPr>
            <w:r w:rsidRPr="00DC1D1D">
              <w:rPr>
                <w:sz w:val="22"/>
                <w:szCs w:val="22"/>
              </w:rPr>
              <w:t>£965.00</w:t>
            </w:r>
          </w:p>
        </w:tc>
      </w:tr>
      <w:tr w:rsidR="004B7DDD" w:rsidRPr="00DC1D1D" w14:paraId="07184EC7" w14:textId="77777777" w:rsidTr="007B1A9E">
        <w:tc>
          <w:tcPr>
            <w:tcW w:w="1980" w:type="dxa"/>
          </w:tcPr>
          <w:p w14:paraId="3BF5FC31" w14:textId="77777777" w:rsidR="004B7DDD" w:rsidRDefault="004B7DDD" w:rsidP="004677D1">
            <w:pPr>
              <w:tabs>
                <w:tab w:val="left" w:pos="6480"/>
              </w:tabs>
              <w:rPr>
                <w:sz w:val="22"/>
                <w:szCs w:val="22"/>
              </w:rPr>
            </w:pPr>
          </w:p>
          <w:p w14:paraId="66D8AC54" w14:textId="77777777" w:rsidR="007B1A9E" w:rsidRPr="00DC1D1D" w:rsidRDefault="007B1A9E" w:rsidP="004677D1">
            <w:pPr>
              <w:tabs>
                <w:tab w:val="left" w:pos="6480"/>
              </w:tabs>
              <w:rPr>
                <w:sz w:val="22"/>
                <w:szCs w:val="22"/>
              </w:rPr>
            </w:pPr>
          </w:p>
        </w:tc>
        <w:tc>
          <w:tcPr>
            <w:tcW w:w="1244" w:type="dxa"/>
          </w:tcPr>
          <w:p w14:paraId="21580C20" w14:textId="77777777" w:rsidR="004B7DDD" w:rsidRPr="00DC1D1D" w:rsidRDefault="004B7DDD" w:rsidP="007B1A9E">
            <w:pPr>
              <w:tabs>
                <w:tab w:val="left" w:pos="6480"/>
              </w:tabs>
              <w:jc w:val="right"/>
              <w:rPr>
                <w:sz w:val="22"/>
                <w:szCs w:val="22"/>
              </w:rPr>
            </w:pPr>
          </w:p>
        </w:tc>
        <w:tc>
          <w:tcPr>
            <w:tcW w:w="1385" w:type="dxa"/>
          </w:tcPr>
          <w:p w14:paraId="49D5F9E5" w14:textId="77777777" w:rsidR="004B7DDD" w:rsidRPr="00DC1D1D" w:rsidRDefault="004B7DDD" w:rsidP="007B1A9E">
            <w:pPr>
              <w:tabs>
                <w:tab w:val="left" w:pos="6480"/>
              </w:tabs>
              <w:jc w:val="right"/>
              <w:rPr>
                <w:sz w:val="22"/>
                <w:szCs w:val="22"/>
              </w:rPr>
            </w:pPr>
          </w:p>
        </w:tc>
        <w:tc>
          <w:tcPr>
            <w:tcW w:w="1265" w:type="dxa"/>
          </w:tcPr>
          <w:p w14:paraId="30E0B0F7" w14:textId="77777777" w:rsidR="004B7DDD" w:rsidRPr="00DC1D1D" w:rsidRDefault="004B7DDD" w:rsidP="007B1A9E">
            <w:pPr>
              <w:tabs>
                <w:tab w:val="left" w:pos="6480"/>
              </w:tabs>
              <w:jc w:val="right"/>
              <w:rPr>
                <w:sz w:val="22"/>
                <w:szCs w:val="22"/>
              </w:rPr>
            </w:pPr>
          </w:p>
        </w:tc>
        <w:tc>
          <w:tcPr>
            <w:tcW w:w="1278" w:type="dxa"/>
          </w:tcPr>
          <w:p w14:paraId="36F1C75A" w14:textId="77777777" w:rsidR="004B7DDD" w:rsidRPr="00DC1D1D" w:rsidRDefault="004B7DDD" w:rsidP="007B1A9E">
            <w:pPr>
              <w:tabs>
                <w:tab w:val="left" w:pos="6480"/>
              </w:tabs>
              <w:jc w:val="right"/>
              <w:rPr>
                <w:sz w:val="22"/>
                <w:szCs w:val="22"/>
              </w:rPr>
            </w:pPr>
          </w:p>
        </w:tc>
        <w:tc>
          <w:tcPr>
            <w:tcW w:w="1278" w:type="dxa"/>
          </w:tcPr>
          <w:p w14:paraId="74799671" w14:textId="77777777" w:rsidR="004B7DDD" w:rsidRPr="00DC1D1D" w:rsidRDefault="004B7DDD" w:rsidP="007B1A9E">
            <w:pPr>
              <w:tabs>
                <w:tab w:val="left" w:pos="6480"/>
              </w:tabs>
              <w:jc w:val="right"/>
              <w:rPr>
                <w:sz w:val="22"/>
                <w:szCs w:val="22"/>
              </w:rPr>
            </w:pPr>
          </w:p>
        </w:tc>
        <w:tc>
          <w:tcPr>
            <w:tcW w:w="1306" w:type="dxa"/>
          </w:tcPr>
          <w:p w14:paraId="778D6994" w14:textId="77777777" w:rsidR="004B7DDD" w:rsidRPr="00DC1D1D" w:rsidRDefault="004B7DDD" w:rsidP="007B1A9E">
            <w:pPr>
              <w:tabs>
                <w:tab w:val="left" w:pos="6480"/>
              </w:tabs>
              <w:jc w:val="right"/>
              <w:rPr>
                <w:sz w:val="22"/>
                <w:szCs w:val="22"/>
              </w:rPr>
            </w:pPr>
          </w:p>
        </w:tc>
      </w:tr>
      <w:tr w:rsidR="004B7DDD" w:rsidRPr="00DC1D1D" w14:paraId="219885DA" w14:textId="77777777" w:rsidTr="007B1A9E">
        <w:tc>
          <w:tcPr>
            <w:tcW w:w="1980" w:type="dxa"/>
            <w:shd w:val="clear" w:color="auto" w:fill="DAE9F7" w:themeFill="text2" w:themeFillTint="1A"/>
          </w:tcPr>
          <w:p w14:paraId="4A92CD15" w14:textId="77777777" w:rsidR="004B7DDD" w:rsidRDefault="004B7DDD" w:rsidP="004677D1">
            <w:pPr>
              <w:tabs>
                <w:tab w:val="left" w:pos="6480"/>
              </w:tabs>
              <w:rPr>
                <w:b/>
                <w:bCs/>
                <w:sz w:val="22"/>
                <w:szCs w:val="22"/>
              </w:rPr>
            </w:pPr>
            <w:r w:rsidRPr="00DC1D1D">
              <w:rPr>
                <w:b/>
                <w:bCs/>
                <w:sz w:val="22"/>
                <w:szCs w:val="22"/>
              </w:rPr>
              <w:t xml:space="preserve">Schedule 1 </w:t>
            </w:r>
            <w:r w:rsidRPr="007B1A9E">
              <w:rPr>
                <w:b/>
                <w:bCs/>
                <w:sz w:val="20"/>
                <w:szCs w:val="20"/>
              </w:rPr>
              <w:t>(moveable assets)</w:t>
            </w:r>
            <w:r w:rsidRPr="00DC1D1D">
              <w:rPr>
                <w:b/>
                <w:bCs/>
                <w:sz w:val="22"/>
                <w:szCs w:val="22"/>
              </w:rPr>
              <w:t xml:space="preserve"> Totals</w:t>
            </w:r>
          </w:p>
          <w:p w14:paraId="7CD27F95" w14:textId="77777777" w:rsidR="007B1A9E" w:rsidRPr="00DC1D1D" w:rsidRDefault="007B1A9E" w:rsidP="004677D1">
            <w:pPr>
              <w:tabs>
                <w:tab w:val="left" w:pos="6480"/>
              </w:tabs>
              <w:rPr>
                <w:b/>
                <w:bCs/>
                <w:sz w:val="22"/>
                <w:szCs w:val="22"/>
              </w:rPr>
            </w:pPr>
          </w:p>
        </w:tc>
        <w:tc>
          <w:tcPr>
            <w:tcW w:w="1244" w:type="dxa"/>
          </w:tcPr>
          <w:p w14:paraId="327578FB"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£12,160.25</w:t>
            </w:r>
          </w:p>
        </w:tc>
        <w:tc>
          <w:tcPr>
            <w:tcW w:w="1385" w:type="dxa"/>
          </w:tcPr>
          <w:p w14:paraId="5FAF06C7"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£1,965.00</w:t>
            </w:r>
          </w:p>
        </w:tc>
        <w:tc>
          <w:tcPr>
            <w:tcW w:w="1265" w:type="dxa"/>
          </w:tcPr>
          <w:p w14:paraId="58A3F914"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£2.400.00</w:t>
            </w:r>
          </w:p>
        </w:tc>
        <w:tc>
          <w:tcPr>
            <w:tcW w:w="1278" w:type="dxa"/>
          </w:tcPr>
          <w:p w14:paraId="2597469D"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£300.00</w:t>
            </w:r>
          </w:p>
        </w:tc>
        <w:tc>
          <w:tcPr>
            <w:tcW w:w="1278" w:type="dxa"/>
          </w:tcPr>
          <w:p w14:paraId="377CC06A"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£50.00</w:t>
            </w:r>
          </w:p>
        </w:tc>
        <w:tc>
          <w:tcPr>
            <w:tcW w:w="1306" w:type="dxa"/>
          </w:tcPr>
          <w:p w14:paraId="47EE7202" w14:textId="77777777" w:rsidR="001F0027" w:rsidRPr="00DC1D1D" w:rsidRDefault="001F0027" w:rsidP="007B1A9E">
            <w:pPr>
              <w:jc w:val="right"/>
              <w:rPr>
                <w:sz w:val="22"/>
                <w:szCs w:val="22"/>
              </w:rPr>
            </w:pPr>
            <w:r w:rsidRPr="00DC1D1D">
              <w:rPr>
                <w:rFonts w:cs="MetaPlusMedium-Roman"/>
                <w:color w:val="272627"/>
                <w:kern w:val="0"/>
                <w:sz w:val="22"/>
                <w:szCs w:val="22"/>
              </w:rPr>
              <w:t>£11,493.90</w:t>
            </w:r>
          </w:p>
        </w:tc>
      </w:tr>
      <w:tr w:rsidR="004B7DDD" w:rsidRPr="00DC1D1D" w14:paraId="03ACA67C" w14:textId="77777777" w:rsidTr="007B1A9E">
        <w:tc>
          <w:tcPr>
            <w:tcW w:w="1980" w:type="dxa"/>
            <w:shd w:val="clear" w:color="auto" w:fill="DAE9F7" w:themeFill="text2" w:themeFillTint="1A"/>
          </w:tcPr>
          <w:p w14:paraId="7353CED7" w14:textId="77777777" w:rsidR="00C47128" w:rsidRPr="00DC1D1D" w:rsidRDefault="00C47128" w:rsidP="00C47128">
            <w:pPr>
              <w:autoSpaceDE w:val="0"/>
              <w:autoSpaceDN w:val="0"/>
              <w:adjustRightInd w:val="0"/>
              <w:rPr>
                <w:rFonts w:cs="MetaPlusMedium-Roman"/>
                <w:b/>
                <w:bCs/>
                <w:color w:val="272627"/>
                <w:kern w:val="0"/>
                <w:sz w:val="22"/>
                <w:szCs w:val="22"/>
              </w:rPr>
            </w:pPr>
            <w:r w:rsidRPr="00DC1D1D">
              <w:rPr>
                <w:rFonts w:cs="MetaPlusMedium-Roman"/>
                <w:b/>
                <w:bCs/>
                <w:color w:val="272627"/>
                <w:kern w:val="0"/>
                <w:sz w:val="22"/>
                <w:szCs w:val="22"/>
              </w:rPr>
              <w:t>Schedule 1</w:t>
            </w:r>
          </w:p>
          <w:p w14:paraId="7132F55B" w14:textId="77777777" w:rsidR="00C47128" w:rsidRPr="007B1A9E" w:rsidRDefault="00C47128" w:rsidP="00C47128">
            <w:pPr>
              <w:autoSpaceDE w:val="0"/>
              <w:autoSpaceDN w:val="0"/>
              <w:adjustRightInd w:val="0"/>
              <w:rPr>
                <w:rFonts w:cs="MetaPlusMedium-Roman"/>
                <w:b/>
                <w:bCs/>
                <w:color w:val="272627"/>
                <w:kern w:val="0"/>
                <w:sz w:val="20"/>
                <w:szCs w:val="20"/>
              </w:rPr>
            </w:pPr>
            <w:r w:rsidRPr="007B1A9E">
              <w:rPr>
                <w:rFonts w:cs="MetaPlusMedium-Roman"/>
                <w:b/>
                <w:bCs/>
                <w:color w:val="272627"/>
                <w:kern w:val="0"/>
                <w:sz w:val="20"/>
                <w:szCs w:val="20"/>
              </w:rPr>
              <w:t>(heritable assets)</w:t>
            </w:r>
          </w:p>
          <w:p w14:paraId="4AFB8996" w14:textId="77777777" w:rsidR="004B7DDD" w:rsidRDefault="00C47128" w:rsidP="00C47128">
            <w:pPr>
              <w:tabs>
                <w:tab w:val="left" w:pos="6480"/>
              </w:tabs>
              <w:rPr>
                <w:rFonts w:cs="MetaPlusMedium-Roman"/>
                <w:b/>
                <w:bCs/>
                <w:color w:val="272627"/>
                <w:kern w:val="0"/>
                <w:sz w:val="22"/>
                <w:szCs w:val="22"/>
              </w:rPr>
            </w:pPr>
            <w:r w:rsidRPr="00DC1D1D">
              <w:rPr>
                <w:rFonts w:cs="MetaPlusMedium-Roman"/>
                <w:b/>
                <w:bCs/>
                <w:color w:val="272627"/>
                <w:kern w:val="0"/>
                <w:sz w:val="22"/>
                <w:szCs w:val="22"/>
              </w:rPr>
              <w:t>Totals</w:t>
            </w:r>
          </w:p>
          <w:p w14:paraId="2EDA1E21" w14:textId="77777777" w:rsidR="007B1A9E" w:rsidRPr="00DC1D1D" w:rsidRDefault="007B1A9E" w:rsidP="00C47128">
            <w:pPr>
              <w:tabs>
                <w:tab w:val="left" w:pos="6480"/>
              </w:tabs>
              <w:rPr>
                <w:b/>
                <w:bCs/>
                <w:sz w:val="22"/>
                <w:szCs w:val="22"/>
              </w:rPr>
            </w:pPr>
          </w:p>
        </w:tc>
        <w:tc>
          <w:tcPr>
            <w:tcW w:w="1244" w:type="dxa"/>
          </w:tcPr>
          <w:p w14:paraId="00C29B47"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£50,000.00</w:t>
            </w:r>
          </w:p>
        </w:tc>
        <w:tc>
          <w:tcPr>
            <w:tcW w:w="1385" w:type="dxa"/>
          </w:tcPr>
          <w:p w14:paraId="44CBAA9D" w14:textId="77777777" w:rsidR="004B7DDD" w:rsidRPr="00DC1D1D" w:rsidRDefault="004B7DDD" w:rsidP="007B1A9E">
            <w:pPr>
              <w:tabs>
                <w:tab w:val="left" w:pos="6480"/>
              </w:tabs>
              <w:jc w:val="right"/>
              <w:rPr>
                <w:sz w:val="22"/>
                <w:szCs w:val="22"/>
              </w:rPr>
            </w:pPr>
          </w:p>
        </w:tc>
        <w:tc>
          <w:tcPr>
            <w:tcW w:w="1265" w:type="dxa"/>
          </w:tcPr>
          <w:p w14:paraId="545D2F3D" w14:textId="77777777" w:rsidR="004B7DDD" w:rsidRPr="00DC1D1D" w:rsidRDefault="004B7DDD" w:rsidP="007B1A9E">
            <w:pPr>
              <w:tabs>
                <w:tab w:val="left" w:pos="6480"/>
              </w:tabs>
              <w:jc w:val="right"/>
              <w:rPr>
                <w:sz w:val="22"/>
                <w:szCs w:val="22"/>
              </w:rPr>
            </w:pPr>
          </w:p>
        </w:tc>
        <w:tc>
          <w:tcPr>
            <w:tcW w:w="1278" w:type="dxa"/>
          </w:tcPr>
          <w:p w14:paraId="15EA132D" w14:textId="77777777" w:rsidR="004B7DDD" w:rsidRPr="00DC1D1D" w:rsidRDefault="004B7DDD" w:rsidP="007B1A9E">
            <w:pPr>
              <w:tabs>
                <w:tab w:val="left" w:pos="6480"/>
              </w:tabs>
              <w:jc w:val="right"/>
              <w:rPr>
                <w:sz w:val="22"/>
                <w:szCs w:val="22"/>
              </w:rPr>
            </w:pPr>
          </w:p>
        </w:tc>
        <w:tc>
          <w:tcPr>
            <w:tcW w:w="1278" w:type="dxa"/>
          </w:tcPr>
          <w:p w14:paraId="4FEE5AEC" w14:textId="77777777" w:rsidR="004B7DDD" w:rsidRPr="00DC1D1D" w:rsidRDefault="004B7DDD" w:rsidP="007B1A9E">
            <w:pPr>
              <w:tabs>
                <w:tab w:val="left" w:pos="6480"/>
              </w:tabs>
              <w:jc w:val="right"/>
              <w:rPr>
                <w:sz w:val="22"/>
                <w:szCs w:val="22"/>
              </w:rPr>
            </w:pPr>
          </w:p>
        </w:tc>
        <w:tc>
          <w:tcPr>
            <w:tcW w:w="1306" w:type="dxa"/>
          </w:tcPr>
          <w:p w14:paraId="0622E4B5" w14:textId="77777777" w:rsidR="004B7DDD" w:rsidRPr="00DC1D1D" w:rsidRDefault="001F0027" w:rsidP="007B1A9E">
            <w:pPr>
              <w:tabs>
                <w:tab w:val="left" w:pos="6480"/>
              </w:tabs>
              <w:jc w:val="right"/>
              <w:rPr>
                <w:sz w:val="22"/>
                <w:szCs w:val="22"/>
              </w:rPr>
            </w:pPr>
            <w:r w:rsidRPr="00DC1D1D">
              <w:rPr>
                <w:rFonts w:cs="MetaPlusMedium-Roman"/>
                <w:color w:val="272627"/>
                <w:kern w:val="0"/>
                <w:sz w:val="22"/>
                <w:szCs w:val="22"/>
              </w:rPr>
              <w:t>£50,000.00</w:t>
            </w:r>
          </w:p>
        </w:tc>
      </w:tr>
      <w:tr w:rsidR="004B7DDD" w:rsidRPr="00DC1D1D" w14:paraId="313768FA" w14:textId="77777777" w:rsidTr="007B1A9E">
        <w:tc>
          <w:tcPr>
            <w:tcW w:w="1980" w:type="dxa"/>
            <w:shd w:val="clear" w:color="auto" w:fill="DAE9F7" w:themeFill="text2" w:themeFillTint="1A"/>
          </w:tcPr>
          <w:p w14:paraId="117B9567" w14:textId="77777777" w:rsidR="00C47128" w:rsidRPr="00DC1D1D" w:rsidRDefault="00C47128" w:rsidP="00C47128">
            <w:pPr>
              <w:autoSpaceDE w:val="0"/>
              <w:autoSpaceDN w:val="0"/>
              <w:adjustRightInd w:val="0"/>
              <w:rPr>
                <w:rFonts w:cs="MetaPlusMedium-Roman"/>
                <w:b/>
                <w:bCs/>
                <w:color w:val="272627"/>
                <w:kern w:val="0"/>
                <w:sz w:val="22"/>
                <w:szCs w:val="22"/>
              </w:rPr>
            </w:pPr>
            <w:r w:rsidRPr="00DC1D1D">
              <w:rPr>
                <w:rFonts w:cs="MetaPlusMedium-Roman"/>
                <w:b/>
                <w:bCs/>
                <w:color w:val="272627"/>
                <w:kern w:val="0"/>
                <w:sz w:val="22"/>
                <w:szCs w:val="22"/>
              </w:rPr>
              <w:t>Grand Total</w:t>
            </w:r>
          </w:p>
          <w:p w14:paraId="4D1F464A" w14:textId="77777777" w:rsidR="004B7DDD" w:rsidRDefault="00C47128" w:rsidP="00C47128">
            <w:pPr>
              <w:tabs>
                <w:tab w:val="left" w:pos="6480"/>
              </w:tabs>
              <w:rPr>
                <w:rFonts w:cs="MetaPlusMedium-Roman"/>
                <w:b/>
                <w:bCs/>
                <w:color w:val="272627"/>
                <w:kern w:val="0"/>
                <w:sz w:val="22"/>
                <w:szCs w:val="22"/>
              </w:rPr>
            </w:pPr>
            <w:r w:rsidRPr="00DC1D1D">
              <w:rPr>
                <w:rFonts w:cs="MetaPlusMedium-Roman"/>
                <w:b/>
                <w:bCs/>
                <w:color w:val="272627"/>
                <w:kern w:val="0"/>
                <w:sz w:val="22"/>
                <w:szCs w:val="22"/>
              </w:rPr>
              <w:t>Schedule 1</w:t>
            </w:r>
          </w:p>
          <w:p w14:paraId="43D875BA" w14:textId="77777777" w:rsidR="007B1A9E" w:rsidRPr="00DC1D1D" w:rsidRDefault="007B1A9E" w:rsidP="00C47128">
            <w:pPr>
              <w:tabs>
                <w:tab w:val="left" w:pos="6480"/>
              </w:tabs>
              <w:rPr>
                <w:b/>
                <w:bCs/>
                <w:sz w:val="22"/>
                <w:szCs w:val="22"/>
              </w:rPr>
            </w:pPr>
          </w:p>
        </w:tc>
        <w:tc>
          <w:tcPr>
            <w:tcW w:w="1244" w:type="dxa"/>
          </w:tcPr>
          <w:p w14:paraId="6229292D"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£62,160.25</w:t>
            </w:r>
          </w:p>
        </w:tc>
        <w:tc>
          <w:tcPr>
            <w:tcW w:w="1385" w:type="dxa"/>
          </w:tcPr>
          <w:p w14:paraId="601D7D8F"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£1,965.00</w:t>
            </w:r>
          </w:p>
        </w:tc>
        <w:tc>
          <w:tcPr>
            <w:tcW w:w="1265" w:type="dxa"/>
          </w:tcPr>
          <w:p w14:paraId="6666CB76"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£2.400.00</w:t>
            </w:r>
          </w:p>
        </w:tc>
        <w:tc>
          <w:tcPr>
            <w:tcW w:w="1278" w:type="dxa"/>
          </w:tcPr>
          <w:p w14:paraId="10985905"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£300.00</w:t>
            </w:r>
          </w:p>
        </w:tc>
        <w:tc>
          <w:tcPr>
            <w:tcW w:w="1278" w:type="dxa"/>
          </w:tcPr>
          <w:p w14:paraId="3F9BBE8D" w14:textId="77777777" w:rsidR="004B7DDD" w:rsidRPr="00DC1D1D" w:rsidRDefault="001C0D3D" w:rsidP="007B1A9E">
            <w:pPr>
              <w:tabs>
                <w:tab w:val="left" w:pos="6480"/>
              </w:tabs>
              <w:jc w:val="right"/>
              <w:rPr>
                <w:sz w:val="22"/>
                <w:szCs w:val="22"/>
              </w:rPr>
            </w:pPr>
            <w:r w:rsidRPr="00DC1D1D">
              <w:rPr>
                <w:rFonts w:cs="MetaPlusMedium-Roman"/>
                <w:color w:val="272627"/>
                <w:kern w:val="0"/>
                <w:sz w:val="22"/>
                <w:szCs w:val="22"/>
              </w:rPr>
              <w:t>£50.00</w:t>
            </w:r>
          </w:p>
        </w:tc>
        <w:tc>
          <w:tcPr>
            <w:tcW w:w="1306" w:type="dxa"/>
          </w:tcPr>
          <w:p w14:paraId="54EA07BB" w14:textId="77777777" w:rsidR="004B7DDD" w:rsidRPr="00DC1D1D" w:rsidRDefault="001F0027" w:rsidP="007B1A9E">
            <w:pPr>
              <w:tabs>
                <w:tab w:val="left" w:pos="6480"/>
              </w:tabs>
              <w:jc w:val="right"/>
              <w:rPr>
                <w:sz w:val="22"/>
                <w:szCs w:val="22"/>
              </w:rPr>
            </w:pPr>
            <w:r w:rsidRPr="00DC1D1D">
              <w:rPr>
                <w:rFonts w:cs="MetaPlusMedium-Roman"/>
                <w:color w:val="272627"/>
                <w:kern w:val="0"/>
                <w:sz w:val="22"/>
                <w:szCs w:val="22"/>
              </w:rPr>
              <w:t>£61,493.00</w:t>
            </w:r>
          </w:p>
        </w:tc>
      </w:tr>
    </w:tbl>
    <w:p w14:paraId="35C302B5" w14:textId="77777777" w:rsidR="004B7DDD" w:rsidRPr="00DC1D1D" w:rsidRDefault="004B7DDD" w:rsidP="00B20F62">
      <w:pPr>
        <w:tabs>
          <w:tab w:val="left" w:pos="6480"/>
        </w:tabs>
      </w:pPr>
    </w:p>
    <w:p w14:paraId="154BA2F6" w14:textId="77777777" w:rsidR="001F0027" w:rsidRPr="006D7E1B" w:rsidRDefault="00CE343E" w:rsidP="006D7E1B">
      <w:pPr>
        <w:autoSpaceDE w:val="0"/>
        <w:autoSpaceDN w:val="0"/>
        <w:adjustRightInd w:val="0"/>
        <w:spacing w:after="0" w:line="240" w:lineRule="auto"/>
        <w:rPr>
          <w:rFonts w:cs="MetaPlusNormal-Roman"/>
          <w:color w:val="535252"/>
          <w:kern w:val="0"/>
        </w:rPr>
      </w:pPr>
      <w:r w:rsidRPr="006D7E1B">
        <w:rPr>
          <w:rFonts w:cs="MetaPlusNormal-Roman"/>
          <w:color w:val="535252"/>
          <w:kern w:val="0"/>
        </w:rPr>
        <w:t xml:space="preserve">Once </w:t>
      </w:r>
      <w:r w:rsidRPr="006D7E1B">
        <w:rPr>
          <w:rFonts w:cs="MetaPlusMedium-Roman"/>
          <w:color w:val="272627"/>
          <w:kern w:val="0"/>
        </w:rPr>
        <w:t xml:space="preserve">Schedule 1 </w:t>
      </w:r>
      <w:r w:rsidRPr="006D7E1B">
        <w:rPr>
          <w:rFonts w:cs="MetaPlusNormal-Roman"/>
          <w:color w:val="535252"/>
          <w:kern w:val="0"/>
        </w:rPr>
        <w:t>has been completed the relevant figures should then be entered</w:t>
      </w:r>
      <w:r w:rsidR="006D7E1B">
        <w:rPr>
          <w:rFonts w:cs="MetaPlusNormal-Roman"/>
          <w:color w:val="535252"/>
          <w:kern w:val="0"/>
        </w:rPr>
        <w:t xml:space="preserve"> </w:t>
      </w:r>
      <w:r w:rsidRPr="006D7E1B">
        <w:rPr>
          <w:rFonts w:cs="MetaPlusNormal-Roman"/>
          <w:color w:val="535252"/>
          <w:kern w:val="0"/>
        </w:rPr>
        <w:t>onto the summary sheet at the start of the form, being the totals of each of</w:t>
      </w:r>
      <w:r w:rsidR="006D7E1B">
        <w:rPr>
          <w:rFonts w:cs="MetaPlusNormal-Roman"/>
          <w:color w:val="535252"/>
          <w:kern w:val="0"/>
        </w:rPr>
        <w:t xml:space="preserve"> </w:t>
      </w:r>
      <w:r w:rsidRPr="006D7E1B">
        <w:rPr>
          <w:rFonts w:cs="MetaPlusNormal-Roman"/>
          <w:color w:val="535252"/>
          <w:kern w:val="0"/>
        </w:rPr>
        <w:t>Columns 1,2,4,5 and 6.</w:t>
      </w:r>
    </w:p>
    <w:p w14:paraId="11B77C9B" w14:textId="77777777" w:rsidR="00CE343E" w:rsidRDefault="00CE343E" w:rsidP="00CE343E"/>
    <w:p w14:paraId="4733F37E" w14:textId="77777777" w:rsidR="007B1A9E" w:rsidRPr="00DC1D1D" w:rsidRDefault="007B1A9E" w:rsidP="00CE343E"/>
    <w:p w14:paraId="2F10F08E" w14:textId="77777777" w:rsidR="00CE343E" w:rsidRPr="006D7E1B" w:rsidRDefault="00D618F8" w:rsidP="00CE343E">
      <w:pPr>
        <w:autoSpaceDE w:val="0"/>
        <w:autoSpaceDN w:val="0"/>
        <w:adjustRightInd w:val="0"/>
        <w:spacing w:after="0" w:line="240" w:lineRule="auto"/>
        <w:rPr>
          <w:rFonts w:cs="Defused-Regular"/>
          <w:b/>
          <w:bCs/>
          <w:color w:val="003E69"/>
          <w:kern w:val="0"/>
        </w:rPr>
      </w:pPr>
      <w:r>
        <w:rPr>
          <w:rFonts w:cs="Defused-Regular"/>
          <w:b/>
          <w:bCs/>
          <w:color w:val="003E69"/>
          <w:kern w:val="0"/>
        </w:rPr>
        <w:lastRenderedPageBreak/>
        <w:t xml:space="preserve">About </w:t>
      </w:r>
      <w:r w:rsidR="00CE343E" w:rsidRPr="006D7E1B">
        <w:rPr>
          <w:rFonts w:cs="Defused-Regular"/>
          <w:b/>
          <w:bCs/>
          <w:color w:val="003E69"/>
          <w:kern w:val="0"/>
        </w:rPr>
        <w:t>Schedule 2</w:t>
      </w:r>
    </w:p>
    <w:p w14:paraId="37E951E0" w14:textId="77777777" w:rsidR="00CE343E" w:rsidRPr="006D7E1B" w:rsidRDefault="00CE343E" w:rsidP="00CE343E">
      <w:pPr>
        <w:autoSpaceDE w:val="0"/>
        <w:autoSpaceDN w:val="0"/>
        <w:adjustRightInd w:val="0"/>
        <w:spacing w:after="0" w:line="240" w:lineRule="auto"/>
        <w:rPr>
          <w:rFonts w:cs="Defused-Regular"/>
          <w:color w:val="003E69"/>
          <w:kern w:val="0"/>
          <w:sz w:val="20"/>
          <w:szCs w:val="20"/>
        </w:rPr>
      </w:pPr>
    </w:p>
    <w:p w14:paraId="0CF6D37F" w14:textId="77777777" w:rsidR="00CE343E" w:rsidRPr="00DC1D1D" w:rsidRDefault="00CE343E" w:rsidP="00CE343E">
      <w:pPr>
        <w:autoSpaceDE w:val="0"/>
        <w:autoSpaceDN w:val="0"/>
        <w:adjustRightInd w:val="0"/>
        <w:spacing w:after="0" w:line="240" w:lineRule="auto"/>
        <w:rPr>
          <w:rFonts w:cs="MetaPlusNormal-Roman"/>
          <w:color w:val="535252"/>
          <w:kern w:val="0"/>
        </w:rPr>
      </w:pPr>
      <w:r w:rsidRPr="00DC1D1D">
        <w:rPr>
          <w:rFonts w:cs="MetaPlusNormal-Roman"/>
          <w:color w:val="535252"/>
          <w:kern w:val="0"/>
        </w:rPr>
        <w:t>This schedule should list all interest payments received during the period of</w:t>
      </w:r>
      <w:r w:rsidR="006D7E1B">
        <w:rPr>
          <w:rFonts w:cs="MetaPlusNormal-Roman"/>
          <w:color w:val="535252"/>
          <w:kern w:val="0"/>
        </w:rPr>
        <w:t xml:space="preserve"> </w:t>
      </w:r>
      <w:r w:rsidRPr="00DC1D1D">
        <w:rPr>
          <w:rFonts w:cs="MetaPlusNormal-Roman"/>
          <w:color w:val="535252"/>
          <w:kern w:val="0"/>
        </w:rPr>
        <w:t>the account. It will aid both the financial guardian in completing the account,</w:t>
      </w:r>
      <w:r w:rsidR="006D7E1B">
        <w:rPr>
          <w:rFonts w:cs="MetaPlusNormal-Roman"/>
          <w:color w:val="535252"/>
          <w:kern w:val="0"/>
        </w:rPr>
        <w:t xml:space="preserve"> </w:t>
      </w:r>
      <w:r w:rsidR="007B1A9E" w:rsidRPr="00DC1D1D">
        <w:rPr>
          <w:rFonts w:cs="MetaPlusNormal-Roman"/>
          <w:color w:val="535252"/>
          <w:kern w:val="0"/>
        </w:rPr>
        <w:t>and</w:t>
      </w:r>
      <w:r w:rsidRPr="00DC1D1D">
        <w:rPr>
          <w:rFonts w:cs="MetaPlusNormal-Roman"/>
          <w:color w:val="535252"/>
          <w:kern w:val="0"/>
        </w:rPr>
        <w:t xml:space="preserve"> the case reviewer when looking at the account if the income from the</w:t>
      </w:r>
      <w:r w:rsidR="006D7E1B">
        <w:rPr>
          <w:rFonts w:cs="MetaPlusNormal-Roman"/>
          <w:color w:val="535252"/>
          <w:kern w:val="0"/>
        </w:rPr>
        <w:t xml:space="preserve"> </w:t>
      </w:r>
      <w:r w:rsidRPr="00DC1D1D">
        <w:rPr>
          <w:rFonts w:cs="MetaPlusNormal-Roman"/>
          <w:color w:val="535252"/>
          <w:kern w:val="0"/>
        </w:rPr>
        <w:t>assets is recorded in the same order as in Schedule 1. This may help show any</w:t>
      </w:r>
      <w:r w:rsidR="006D7E1B">
        <w:rPr>
          <w:rFonts w:cs="MetaPlusNormal-Roman"/>
          <w:color w:val="535252"/>
          <w:kern w:val="0"/>
        </w:rPr>
        <w:t xml:space="preserve"> </w:t>
      </w:r>
      <w:r w:rsidRPr="00DC1D1D">
        <w:rPr>
          <w:rFonts w:cs="MetaPlusNormal-Roman"/>
          <w:color w:val="535252"/>
          <w:kern w:val="0"/>
        </w:rPr>
        <w:t>assets which have for whatever reason not produced income during the period.</w:t>
      </w:r>
    </w:p>
    <w:p w14:paraId="741C6FCC" w14:textId="77777777" w:rsidR="006D7E1B" w:rsidRDefault="006D7E1B" w:rsidP="00CE343E">
      <w:pPr>
        <w:autoSpaceDE w:val="0"/>
        <w:autoSpaceDN w:val="0"/>
        <w:adjustRightInd w:val="0"/>
        <w:spacing w:after="0" w:line="240" w:lineRule="auto"/>
        <w:rPr>
          <w:rFonts w:cs="MetaPlusNormal-Roman"/>
          <w:color w:val="535252"/>
          <w:kern w:val="0"/>
        </w:rPr>
      </w:pPr>
    </w:p>
    <w:p w14:paraId="01F9DBF3" w14:textId="77777777" w:rsidR="00CE343E" w:rsidRPr="00DC1D1D" w:rsidRDefault="00CE343E" w:rsidP="00CE343E">
      <w:pPr>
        <w:autoSpaceDE w:val="0"/>
        <w:autoSpaceDN w:val="0"/>
        <w:adjustRightInd w:val="0"/>
        <w:spacing w:after="0" w:line="240" w:lineRule="auto"/>
        <w:rPr>
          <w:rFonts w:cs="MetaPlusNormal-Roman"/>
          <w:color w:val="535252"/>
          <w:kern w:val="0"/>
        </w:rPr>
      </w:pPr>
      <w:r w:rsidRPr="00DC1D1D">
        <w:rPr>
          <w:rFonts w:cs="MetaPlusNormal-Roman"/>
          <w:color w:val="535252"/>
          <w:kern w:val="0"/>
        </w:rPr>
        <w:t>Each amount of income received should be shown separately together with the</w:t>
      </w:r>
    </w:p>
    <w:p w14:paraId="6977B00C" w14:textId="77777777" w:rsidR="001F0027" w:rsidRPr="00DC1D1D" w:rsidRDefault="00CE343E" w:rsidP="00CE343E">
      <w:pPr>
        <w:autoSpaceDE w:val="0"/>
        <w:autoSpaceDN w:val="0"/>
        <w:adjustRightInd w:val="0"/>
        <w:spacing w:after="0" w:line="240" w:lineRule="auto"/>
        <w:rPr>
          <w:rFonts w:cs="MetaPlusNormal-Roman"/>
          <w:color w:val="535252"/>
          <w:kern w:val="0"/>
        </w:rPr>
      </w:pPr>
      <w:r w:rsidRPr="00DC1D1D">
        <w:rPr>
          <w:rFonts w:cs="MetaPlusNormal-Roman"/>
          <w:color w:val="535252"/>
          <w:kern w:val="0"/>
        </w:rPr>
        <w:t>date payment was received. Once all interest has been recorded the Schedule 2 total should be entered on the summary sheet on page 1 of the account.</w:t>
      </w:r>
      <w:r w:rsidR="001F0027" w:rsidRPr="00DC1D1D">
        <w:tab/>
      </w:r>
    </w:p>
    <w:p w14:paraId="2FA9B419" w14:textId="77777777" w:rsidR="00CE343E" w:rsidRPr="00DC1D1D" w:rsidRDefault="00CE343E" w:rsidP="00CE343E">
      <w:pPr>
        <w:tabs>
          <w:tab w:val="left" w:pos="3285"/>
        </w:tabs>
      </w:pPr>
      <w:r w:rsidRPr="00DC1D1D">
        <w:rPr>
          <w:noProof/>
          <w:lang w:eastAsia="en-GB"/>
        </w:rPr>
        <mc:AlternateContent>
          <mc:Choice Requires="wps">
            <w:drawing>
              <wp:anchor distT="0" distB="0" distL="114300" distR="114300" simplePos="0" relativeHeight="251659264" behindDoc="0" locked="0" layoutInCell="1" allowOverlap="1" wp14:anchorId="2123B704" wp14:editId="7230CBBF">
                <wp:simplePos x="0" y="0"/>
                <wp:positionH relativeFrom="column">
                  <wp:posOffset>-28575</wp:posOffset>
                </wp:positionH>
                <wp:positionV relativeFrom="paragraph">
                  <wp:posOffset>289560</wp:posOffset>
                </wp:positionV>
                <wp:extent cx="6410325" cy="6076950"/>
                <wp:effectExtent l="0" t="0" r="28575" b="19050"/>
                <wp:wrapNone/>
                <wp:docPr id="912551174" name="Text Box 2"/>
                <wp:cNvGraphicFramePr/>
                <a:graphic xmlns:a="http://schemas.openxmlformats.org/drawingml/2006/main">
                  <a:graphicData uri="http://schemas.microsoft.com/office/word/2010/wordprocessingShape">
                    <wps:wsp>
                      <wps:cNvSpPr txBox="1"/>
                      <wps:spPr>
                        <a:xfrm>
                          <a:off x="0" y="0"/>
                          <a:ext cx="6410325" cy="6076950"/>
                        </a:xfrm>
                        <a:prstGeom prst="rect">
                          <a:avLst/>
                        </a:prstGeom>
                        <a:solidFill>
                          <a:schemeClr val="lt1"/>
                        </a:solidFill>
                        <a:ln w="6350">
                          <a:solidFill>
                            <a:prstClr val="black"/>
                          </a:solidFill>
                        </a:ln>
                      </wps:spPr>
                      <wps:txbx>
                        <w:txbxContent>
                          <w:p w14:paraId="2C1C031C" w14:textId="77777777" w:rsidR="00CE343E" w:rsidRDefault="00D618F8" w:rsidP="00CE343E">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CE343E" w:rsidRPr="00853771">
                              <w:rPr>
                                <w:rFonts w:cs="MetaPlusMedium-Roman"/>
                                <w:b/>
                                <w:bCs/>
                                <w:color w:val="272627"/>
                                <w:kern w:val="0"/>
                              </w:rPr>
                              <w:t>Schedule 2 (interest payments)</w:t>
                            </w:r>
                          </w:p>
                          <w:p w14:paraId="49B0021E" w14:textId="77777777" w:rsidR="00D64282" w:rsidRPr="00853771" w:rsidRDefault="00D64282" w:rsidP="00CE343E">
                            <w:pPr>
                              <w:autoSpaceDE w:val="0"/>
                              <w:autoSpaceDN w:val="0"/>
                              <w:adjustRightInd w:val="0"/>
                              <w:spacing w:after="0" w:line="240" w:lineRule="auto"/>
                              <w:rPr>
                                <w:rFonts w:cs="MetaPlusMedium-Roman"/>
                                <w:b/>
                                <w:bCs/>
                                <w:color w:val="272627"/>
                                <w:kern w:val="0"/>
                              </w:rPr>
                            </w:pPr>
                          </w:p>
                          <w:p w14:paraId="004E148A" w14:textId="77777777" w:rsidR="00CE343E" w:rsidRPr="00853771" w:rsidRDefault="00CE343E" w:rsidP="00CE343E">
                            <w:pPr>
                              <w:rPr>
                                <w:rFonts w:cs="MetaPlusNormal-Roman"/>
                                <w:color w:val="272627"/>
                                <w:kern w:val="0"/>
                              </w:rPr>
                            </w:pPr>
                            <w:r w:rsidRPr="00853771">
                              <w:rPr>
                                <w:rFonts w:cs="MetaPlusNormal-Roman"/>
                                <w:color w:val="272627"/>
                                <w:kern w:val="0"/>
                              </w:rPr>
                              <w:t>Please detail all interest payments received during the period of the account.</w:t>
                            </w:r>
                          </w:p>
                          <w:tbl>
                            <w:tblPr>
                              <w:tblStyle w:val="TableGrid"/>
                              <w:tblW w:w="0" w:type="auto"/>
                              <w:tblLook w:val="04A0" w:firstRow="1" w:lastRow="0" w:firstColumn="1" w:lastColumn="0" w:noHBand="0" w:noVBand="1"/>
                            </w:tblPr>
                            <w:tblGrid>
                              <w:gridCol w:w="5098"/>
                              <w:gridCol w:w="2268"/>
                              <w:gridCol w:w="2421"/>
                            </w:tblGrid>
                            <w:tr w:rsidR="00CE343E" w:rsidRPr="00853771" w14:paraId="7E5D0EBF" w14:textId="77777777" w:rsidTr="00C950D5">
                              <w:trPr>
                                <w:trHeight w:val="619"/>
                              </w:trPr>
                              <w:tc>
                                <w:tcPr>
                                  <w:tcW w:w="5098" w:type="dxa"/>
                                  <w:shd w:val="clear" w:color="auto" w:fill="DAE9F7" w:themeFill="text2" w:themeFillTint="1A"/>
                                </w:tcPr>
                                <w:p w14:paraId="4E76AB3A" w14:textId="77777777" w:rsidR="007B1A9E" w:rsidRDefault="007B1A9E" w:rsidP="00D60E0F">
                                  <w:pPr>
                                    <w:jc w:val="center"/>
                                    <w:rPr>
                                      <w:rFonts w:cs="MetaPlusMedium-Roman"/>
                                      <w:b/>
                                      <w:bCs/>
                                      <w:color w:val="272627"/>
                                      <w:kern w:val="0"/>
                                    </w:rPr>
                                  </w:pPr>
                                </w:p>
                                <w:p w14:paraId="3993B9A5" w14:textId="77777777" w:rsidR="00CE343E" w:rsidRPr="00853771" w:rsidRDefault="00CE343E" w:rsidP="00D60E0F">
                                  <w:pPr>
                                    <w:jc w:val="center"/>
                                    <w:rPr>
                                      <w:rFonts w:cs="MetaPlusMedium-Roman"/>
                                      <w:b/>
                                      <w:bCs/>
                                      <w:color w:val="272627"/>
                                      <w:kern w:val="0"/>
                                    </w:rPr>
                                  </w:pPr>
                                  <w:r w:rsidRPr="00853771">
                                    <w:rPr>
                                      <w:rFonts w:cs="MetaPlusMedium-Roman"/>
                                      <w:b/>
                                      <w:bCs/>
                                      <w:color w:val="272627"/>
                                      <w:kern w:val="0"/>
                                    </w:rPr>
                                    <w:t>Source of Income</w:t>
                                  </w:r>
                                </w:p>
                                <w:p w14:paraId="7345D48B" w14:textId="77777777" w:rsidR="00BC3B25" w:rsidRPr="00853771" w:rsidRDefault="00BC3B25" w:rsidP="00D60E0F">
                                  <w:pPr>
                                    <w:jc w:val="center"/>
                                    <w:rPr>
                                      <w:b/>
                                      <w:bCs/>
                                    </w:rPr>
                                  </w:pPr>
                                </w:p>
                              </w:tc>
                              <w:tc>
                                <w:tcPr>
                                  <w:tcW w:w="2268" w:type="dxa"/>
                                  <w:shd w:val="clear" w:color="auto" w:fill="DAE9F7" w:themeFill="text2" w:themeFillTint="1A"/>
                                </w:tcPr>
                                <w:p w14:paraId="58F7BE06" w14:textId="77777777" w:rsidR="007B1A9E" w:rsidRDefault="007B1A9E" w:rsidP="00D60E0F">
                                  <w:pPr>
                                    <w:jc w:val="center"/>
                                    <w:rPr>
                                      <w:rFonts w:cs="MetaPlusMedium-Roman"/>
                                      <w:b/>
                                      <w:bCs/>
                                      <w:color w:val="272627"/>
                                      <w:kern w:val="0"/>
                                    </w:rPr>
                                  </w:pPr>
                                </w:p>
                                <w:p w14:paraId="3341CAD1" w14:textId="77777777" w:rsidR="00CE343E" w:rsidRPr="00853771" w:rsidRDefault="00CE343E" w:rsidP="00D60E0F">
                                  <w:pPr>
                                    <w:jc w:val="center"/>
                                    <w:rPr>
                                      <w:b/>
                                      <w:bCs/>
                                    </w:rPr>
                                  </w:pPr>
                                  <w:r w:rsidRPr="00853771">
                                    <w:rPr>
                                      <w:rFonts w:cs="MetaPlusMedium-Roman"/>
                                      <w:b/>
                                      <w:bCs/>
                                      <w:color w:val="272627"/>
                                      <w:kern w:val="0"/>
                                    </w:rPr>
                                    <w:t>Date received</w:t>
                                  </w:r>
                                </w:p>
                              </w:tc>
                              <w:tc>
                                <w:tcPr>
                                  <w:tcW w:w="2421" w:type="dxa"/>
                                  <w:shd w:val="clear" w:color="auto" w:fill="DAE9F7" w:themeFill="text2" w:themeFillTint="1A"/>
                                </w:tcPr>
                                <w:p w14:paraId="7E0E7735" w14:textId="77777777" w:rsidR="007B1A9E" w:rsidRDefault="007B1A9E" w:rsidP="00D60E0F">
                                  <w:pPr>
                                    <w:jc w:val="center"/>
                                    <w:rPr>
                                      <w:rFonts w:cs="MetaPlusMedium-Roman"/>
                                      <w:b/>
                                      <w:bCs/>
                                      <w:color w:val="272627"/>
                                      <w:kern w:val="0"/>
                                    </w:rPr>
                                  </w:pPr>
                                </w:p>
                                <w:p w14:paraId="0C0030CE" w14:textId="77777777" w:rsidR="00CE343E" w:rsidRPr="00853771" w:rsidRDefault="00CE343E" w:rsidP="00D60E0F">
                                  <w:pPr>
                                    <w:jc w:val="center"/>
                                    <w:rPr>
                                      <w:b/>
                                      <w:bCs/>
                                    </w:rPr>
                                  </w:pPr>
                                  <w:r w:rsidRPr="00853771">
                                    <w:rPr>
                                      <w:rFonts w:cs="MetaPlusMedium-Roman"/>
                                      <w:b/>
                                      <w:bCs/>
                                      <w:color w:val="272627"/>
                                      <w:kern w:val="0"/>
                                    </w:rPr>
                                    <w:t>Amount of Income</w:t>
                                  </w:r>
                                </w:p>
                              </w:tc>
                            </w:tr>
                            <w:tr w:rsidR="00CE343E" w:rsidRPr="00853771" w14:paraId="4DE60B95" w14:textId="77777777" w:rsidTr="00C950D5">
                              <w:tc>
                                <w:tcPr>
                                  <w:tcW w:w="5098" w:type="dxa"/>
                                  <w:vAlign w:val="center"/>
                                </w:tcPr>
                                <w:p w14:paraId="530BB344"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Bank of Scotland</w:t>
                                  </w:r>
                                </w:p>
                                <w:p w14:paraId="02E9178A" w14:textId="77777777" w:rsidR="00CE343E" w:rsidRPr="007B1A9E" w:rsidRDefault="00D60E0F" w:rsidP="007B1A9E">
                                  <w:pPr>
                                    <w:autoSpaceDE w:val="0"/>
                                    <w:autoSpaceDN w:val="0"/>
                                    <w:adjustRightInd w:val="0"/>
                                    <w:rPr>
                                      <w:rFonts w:cs="MetaPlusNormal-Roman"/>
                                      <w:color w:val="272627"/>
                                      <w:kern w:val="0"/>
                                    </w:rPr>
                                  </w:pPr>
                                  <w:r w:rsidRPr="00853771">
                                    <w:rPr>
                                      <w:rFonts w:cs="MetaPlusNormal-Roman"/>
                                      <w:color w:val="272627"/>
                                      <w:kern w:val="0"/>
                                    </w:rPr>
                                    <w:t>A/C 00254125</w:t>
                                  </w:r>
                                </w:p>
                              </w:tc>
                              <w:tc>
                                <w:tcPr>
                                  <w:tcW w:w="2268" w:type="dxa"/>
                                  <w:vAlign w:val="center"/>
                                </w:tcPr>
                                <w:p w14:paraId="4338C8D2" w14:textId="77777777" w:rsidR="00D60E0F" w:rsidRPr="00F85627" w:rsidRDefault="0099730B" w:rsidP="00D60E0F">
                                  <w:pPr>
                                    <w:autoSpaceDE w:val="0"/>
                                    <w:autoSpaceDN w:val="0"/>
                                    <w:adjustRightInd w:val="0"/>
                                    <w:jc w:val="center"/>
                                    <w:rPr>
                                      <w:rFonts w:cs="MetaPlusNormal-Roman"/>
                                      <w:color w:val="272627"/>
                                      <w:kern w:val="0"/>
                                    </w:rPr>
                                  </w:pPr>
                                  <w:r w:rsidRPr="00F85627">
                                    <w:rPr>
                                      <w:rFonts w:cs="MetaPlusNormal-Roman"/>
                                      <w:color w:val="272627"/>
                                      <w:kern w:val="0"/>
                                    </w:rPr>
                                    <w:t>30/06/2024</w:t>
                                  </w:r>
                                </w:p>
                                <w:p w14:paraId="747D0943" w14:textId="77777777" w:rsidR="00CE343E" w:rsidRPr="00F85627" w:rsidRDefault="0099730B" w:rsidP="007B1A9E">
                                  <w:pPr>
                                    <w:autoSpaceDE w:val="0"/>
                                    <w:autoSpaceDN w:val="0"/>
                                    <w:adjustRightInd w:val="0"/>
                                    <w:jc w:val="center"/>
                                    <w:rPr>
                                      <w:rFonts w:cs="MetaPlusNormal-Roman"/>
                                      <w:color w:val="272627"/>
                                      <w:kern w:val="0"/>
                                    </w:rPr>
                                  </w:pPr>
                                  <w:r w:rsidRPr="00F85627">
                                    <w:rPr>
                                      <w:rFonts w:cs="MetaPlusNormal-Roman"/>
                                      <w:color w:val="272627"/>
                                      <w:kern w:val="0"/>
                                    </w:rPr>
                                    <w:t>31/12/2024</w:t>
                                  </w:r>
                                </w:p>
                              </w:tc>
                              <w:tc>
                                <w:tcPr>
                                  <w:tcW w:w="2421" w:type="dxa"/>
                                  <w:vAlign w:val="center"/>
                                </w:tcPr>
                                <w:p w14:paraId="7BD95289"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£31.50</w:t>
                                  </w:r>
                                </w:p>
                                <w:p w14:paraId="5B405412"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£33.70</w:t>
                                  </w:r>
                                </w:p>
                              </w:tc>
                            </w:tr>
                            <w:tr w:rsidR="00CE343E" w:rsidRPr="00853771" w14:paraId="028F83F8" w14:textId="77777777" w:rsidTr="00C950D5">
                              <w:tc>
                                <w:tcPr>
                                  <w:tcW w:w="5098" w:type="dxa"/>
                                  <w:vAlign w:val="center"/>
                                </w:tcPr>
                                <w:p w14:paraId="0D573331"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400 British Gas ord shares</w:t>
                                  </w:r>
                                </w:p>
                                <w:p w14:paraId="65538D08"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100 British Gas ord shares</w:t>
                                  </w:r>
                                </w:p>
                                <w:p w14:paraId="51564884" w14:textId="77777777" w:rsidR="00CE343E" w:rsidRPr="00853771" w:rsidRDefault="00D60E0F" w:rsidP="00CE343E">
                                  <w:r w:rsidRPr="00853771">
                                    <w:rPr>
                                      <w:rFonts w:cs="MetaPlusNormal-Roman"/>
                                      <w:color w:val="272627"/>
                                      <w:kern w:val="0"/>
                                    </w:rPr>
                                    <w:t>Dividend</w:t>
                                  </w:r>
                                </w:p>
                              </w:tc>
                              <w:tc>
                                <w:tcPr>
                                  <w:tcW w:w="2268" w:type="dxa"/>
                                  <w:vAlign w:val="center"/>
                                </w:tcPr>
                                <w:p w14:paraId="7628DD45" w14:textId="77777777" w:rsidR="00D60E0F" w:rsidRPr="00F85627" w:rsidRDefault="0099730B" w:rsidP="00D60E0F">
                                  <w:pPr>
                                    <w:autoSpaceDE w:val="0"/>
                                    <w:autoSpaceDN w:val="0"/>
                                    <w:adjustRightInd w:val="0"/>
                                    <w:jc w:val="center"/>
                                    <w:rPr>
                                      <w:rFonts w:cs="MetaPlusNormal-Roman"/>
                                      <w:color w:val="272627"/>
                                      <w:kern w:val="0"/>
                                    </w:rPr>
                                  </w:pPr>
                                  <w:r w:rsidRPr="00F85627">
                                    <w:rPr>
                                      <w:rFonts w:cs="MetaPlusNormal-Roman"/>
                                      <w:color w:val="272627"/>
                                      <w:kern w:val="0"/>
                                    </w:rPr>
                                    <w:t>03/04/2024</w:t>
                                  </w:r>
                                </w:p>
                                <w:p w14:paraId="18BDA0CC" w14:textId="77777777" w:rsidR="00D60E0F" w:rsidRPr="00F85627" w:rsidRDefault="0099730B" w:rsidP="00D60E0F">
                                  <w:pPr>
                                    <w:autoSpaceDE w:val="0"/>
                                    <w:autoSpaceDN w:val="0"/>
                                    <w:adjustRightInd w:val="0"/>
                                    <w:jc w:val="center"/>
                                    <w:rPr>
                                      <w:rFonts w:cs="MetaPlusNormal-Roman"/>
                                      <w:color w:val="272627"/>
                                      <w:kern w:val="0"/>
                                    </w:rPr>
                                  </w:pPr>
                                  <w:r w:rsidRPr="00F85627">
                                    <w:rPr>
                                      <w:rFonts w:cs="MetaPlusNormal-Roman"/>
                                      <w:color w:val="272627"/>
                                      <w:kern w:val="0"/>
                                    </w:rPr>
                                    <w:t>05/09/2024</w:t>
                                  </w:r>
                                </w:p>
                                <w:p w14:paraId="3DCE67FC" w14:textId="77777777" w:rsidR="00CE343E" w:rsidRPr="00F85627" w:rsidRDefault="00CE343E" w:rsidP="00D60E0F">
                                  <w:pPr>
                                    <w:jc w:val="center"/>
                                  </w:pPr>
                                </w:p>
                              </w:tc>
                              <w:tc>
                                <w:tcPr>
                                  <w:tcW w:w="2421" w:type="dxa"/>
                                  <w:vAlign w:val="center"/>
                                </w:tcPr>
                                <w:p w14:paraId="3277F907"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£5.00</w:t>
                                  </w:r>
                                </w:p>
                                <w:p w14:paraId="3F994A26"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£1.00</w:t>
                                  </w:r>
                                </w:p>
                                <w:p w14:paraId="76BE6E04" w14:textId="77777777" w:rsidR="00CE343E" w:rsidRPr="00853771" w:rsidRDefault="00CE343E" w:rsidP="00D60E0F">
                                  <w:pPr>
                                    <w:jc w:val="center"/>
                                  </w:pPr>
                                </w:p>
                              </w:tc>
                            </w:tr>
                            <w:tr w:rsidR="00CE343E" w:rsidRPr="00853771" w14:paraId="2F40A28F" w14:textId="77777777" w:rsidTr="00C950D5">
                              <w:tc>
                                <w:tcPr>
                                  <w:tcW w:w="5098" w:type="dxa"/>
                                  <w:vAlign w:val="center"/>
                                </w:tcPr>
                                <w:p w14:paraId="56C685F4"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200 GRE ord shares</w:t>
                                  </w:r>
                                </w:p>
                                <w:p w14:paraId="190DB8B6"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300 GRE ord shares</w:t>
                                  </w:r>
                                </w:p>
                                <w:p w14:paraId="3E73EB25" w14:textId="77777777" w:rsidR="00CE343E" w:rsidRPr="007B1A9E" w:rsidRDefault="00D60E0F" w:rsidP="007B1A9E">
                                  <w:pPr>
                                    <w:autoSpaceDE w:val="0"/>
                                    <w:autoSpaceDN w:val="0"/>
                                    <w:adjustRightInd w:val="0"/>
                                    <w:rPr>
                                      <w:rFonts w:cs="MetaPlusNormal-Roman"/>
                                      <w:color w:val="272627"/>
                                      <w:kern w:val="0"/>
                                    </w:rPr>
                                  </w:pPr>
                                  <w:r w:rsidRPr="00853771">
                                    <w:rPr>
                                      <w:rFonts w:cs="MetaPlusNormal-Roman"/>
                                      <w:color w:val="272627"/>
                                      <w:kern w:val="0"/>
                                    </w:rPr>
                                    <w:t>Dividend</w:t>
                                  </w:r>
                                </w:p>
                              </w:tc>
                              <w:tc>
                                <w:tcPr>
                                  <w:tcW w:w="2268" w:type="dxa"/>
                                  <w:vAlign w:val="center"/>
                                </w:tcPr>
                                <w:p w14:paraId="0010B9CB"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07/05/2024</w:t>
                                  </w:r>
                                </w:p>
                                <w:p w14:paraId="1CB461F0"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12/12/2024</w:t>
                                  </w:r>
                                </w:p>
                                <w:p w14:paraId="4F1DE8B7" w14:textId="77777777" w:rsidR="00CE343E" w:rsidRPr="00853771" w:rsidRDefault="00CE343E" w:rsidP="00D60E0F">
                                  <w:pPr>
                                    <w:jc w:val="center"/>
                                  </w:pPr>
                                </w:p>
                              </w:tc>
                              <w:tc>
                                <w:tcPr>
                                  <w:tcW w:w="2421" w:type="dxa"/>
                                  <w:vAlign w:val="center"/>
                                </w:tcPr>
                                <w:p w14:paraId="49758241"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£12.00</w:t>
                                  </w:r>
                                </w:p>
                                <w:p w14:paraId="3C12E648"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£15.00</w:t>
                                  </w:r>
                                </w:p>
                                <w:p w14:paraId="3C193CDC" w14:textId="77777777" w:rsidR="00CE343E" w:rsidRPr="00853771" w:rsidRDefault="00CE343E" w:rsidP="00D60E0F">
                                  <w:pPr>
                                    <w:jc w:val="center"/>
                                  </w:pPr>
                                </w:p>
                              </w:tc>
                            </w:tr>
                            <w:tr w:rsidR="00CE343E" w:rsidRPr="00853771" w14:paraId="4E42370C" w14:textId="77777777" w:rsidTr="00C950D5">
                              <w:tc>
                                <w:tcPr>
                                  <w:tcW w:w="5098" w:type="dxa"/>
                                  <w:vAlign w:val="center"/>
                                </w:tcPr>
                                <w:p w14:paraId="5DA90B3C"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200 BT ord shares</w:t>
                                  </w:r>
                                </w:p>
                                <w:p w14:paraId="3920DAFC"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Dividend</w:t>
                                  </w:r>
                                </w:p>
                                <w:p w14:paraId="3C7DB563" w14:textId="77777777" w:rsidR="00CE343E" w:rsidRPr="00853771" w:rsidRDefault="00CE343E" w:rsidP="00CE343E"/>
                              </w:tc>
                              <w:tc>
                                <w:tcPr>
                                  <w:tcW w:w="2268" w:type="dxa"/>
                                  <w:vAlign w:val="center"/>
                                </w:tcPr>
                                <w:p w14:paraId="3DA46783"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01/04/2024</w:t>
                                  </w:r>
                                </w:p>
                                <w:p w14:paraId="6723F08B"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01/07/2024</w:t>
                                  </w:r>
                                </w:p>
                                <w:p w14:paraId="68CFEA2C"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01/10/2024</w:t>
                                  </w:r>
                                </w:p>
                                <w:p w14:paraId="0B57867C" w14:textId="77777777" w:rsidR="00CE343E" w:rsidRPr="007B1A9E" w:rsidRDefault="0099730B" w:rsidP="007B1A9E">
                                  <w:pPr>
                                    <w:autoSpaceDE w:val="0"/>
                                    <w:autoSpaceDN w:val="0"/>
                                    <w:adjustRightInd w:val="0"/>
                                    <w:jc w:val="center"/>
                                    <w:rPr>
                                      <w:rFonts w:cs="MetaPlusNormal-Roman"/>
                                      <w:color w:val="272627"/>
                                      <w:kern w:val="0"/>
                                    </w:rPr>
                                  </w:pPr>
                                  <w:r>
                                    <w:rPr>
                                      <w:rFonts w:cs="MetaPlusNormal-Roman"/>
                                      <w:color w:val="272627"/>
                                      <w:kern w:val="0"/>
                                    </w:rPr>
                                    <w:t>01/10/2024</w:t>
                                  </w:r>
                                </w:p>
                              </w:tc>
                              <w:tc>
                                <w:tcPr>
                                  <w:tcW w:w="2421" w:type="dxa"/>
                                  <w:vAlign w:val="center"/>
                                </w:tcPr>
                                <w:p w14:paraId="37CEF71F"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£25.00</w:t>
                                  </w:r>
                                </w:p>
                                <w:p w14:paraId="19EB4352"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£22.00</w:t>
                                  </w:r>
                                </w:p>
                                <w:p w14:paraId="71825935"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£22.00</w:t>
                                  </w:r>
                                </w:p>
                                <w:p w14:paraId="30A53DD7"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£24.00</w:t>
                                  </w:r>
                                </w:p>
                              </w:tc>
                            </w:tr>
                            <w:tr w:rsidR="00CE343E" w:rsidRPr="00853771" w14:paraId="31609142" w14:textId="77777777" w:rsidTr="00C950D5">
                              <w:tc>
                                <w:tcPr>
                                  <w:tcW w:w="5098" w:type="dxa"/>
                                  <w:vAlign w:val="center"/>
                                </w:tcPr>
                                <w:p w14:paraId="5D46AE4F"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100 SUN ord shares</w:t>
                                  </w:r>
                                </w:p>
                                <w:p w14:paraId="7B99FC90" w14:textId="77777777" w:rsidR="00CE343E" w:rsidRPr="007B1A9E" w:rsidRDefault="00D60E0F" w:rsidP="007B1A9E">
                                  <w:pPr>
                                    <w:autoSpaceDE w:val="0"/>
                                    <w:autoSpaceDN w:val="0"/>
                                    <w:adjustRightInd w:val="0"/>
                                    <w:rPr>
                                      <w:rFonts w:cs="MetaPlusNormal-Roman"/>
                                      <w:color w:val="272627"/>
                                      <w:kern w:val="0"/>
                                    </w:rPr>
                                  </w:pPr>
                                  <w:r w:rsidRPr="00853771">
                                    <w:rPr>
                                      <w:rFonts w:cs="MetaPlusNormal-Roman"/>
                                      <w:color w:val="272627"/>
                                      <w:kern w:val="0"/>
                                    </w:rPr>
                                    <w:t>Dividend</w:t>
                                  </w:r>
                                </w:p>
                              </w:tc>
                              <w:tc>
                                <w:tcPr>
                                  <w:tcW w:w="2268" w:type="dxa"/>
                                  <w:vAlign w:val="center"/>
                                </w:tcPr>
                                <w:p w14:paraId="5D7B27C8"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30/09/2024</w:t>
                                  </w:r>
                                </w:p>
                                <w:p w14:paraId="58B20D14" w14:textId="77777777" w:rsidR="00CE343E" w:rsidRPr="007B1A9E" w:rsidRDefault="0099730B" w:rsidP="007B1A9E">
                                  <w:pPr>
                                    <w:autoSpaceDE w:val="0"/>
                                    <w:autoSpaceDN w:val="0"/>
                                    <w:adjustRightInd w:val="0"/>
                                    <w:jc w:val="center"/>
                                    <w:rPr>
                                      <w:rFonts w:cs="MetaPlusNormal-Roman"/>
                                      <w:color w:val="272627"/>
                                      <w:kern w:val="0"/>
                                    </w:rPr>
                                  </w:pPr>
                                  <w:r>
                                    <w:rPr>
                                      <w:rFonts w:cs="MetaPlusNormal-Roman"/>
                                      <w:color w:val="272627"/>
                                      <w:kern w:val="0"/>
                                    </w:rPr>
                                    <w:t>31/03/2025</w:t>
                                  </w:r>
                                </w:p>
                              </w:tc>
                              <w:tc>
                                <w:tcPr>
                                  <w:tcW w:w="2421" w:type="dxa"/>
                                  <w:vAlign w:val="center"/>
                                </w:tcPr>
                                <w:p w14:paraId="41ACA7E9"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£9.45</w:t>
                                  </w:r>
                                </w:p>
                                <w:p w14:paraId="17B261D9"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£7.50</w:t>
                                  </w:r>
                                </w:p>
                              </w:tc>
                            </w:tr>
                            <w:tr w:rsidR="00CE343E" w:rsidRPr="00853771" w14:paraId="57642234" w14:textId="77777777" w:rsidTr="00C950D5">
                              <w:tc>
                                <w:tcPr>
                                  <w:tcW w:w="5098" w:type="dxa"/>
                                  <w:vAlign w:val="center"/>
                                </w:tcPr>
                                <w:p w14:paraId="60B15921"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20 Halifax ord shares</w:t>
                                  </w:r>
                                </w:p>
                                <w:p w14:paraId="0EB5441F" w14:textId="77777777" w:rsidR="00CE343E" w:rsidRPr="00853771" w:rsidRDefault="00CE343E" w:rsidP="00CE343E"/>
                              </w:tc>
                              <w:tc>
                                <w:tcPr>
                                  <w:tcW w:w="2268" w:type="dxa"/>
                                  <w:vAlign w:val="center"/>
                                </w:tcPr>
                                <w:p w14:paraId="5B0319C6"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31/07/2024</w:t>
                                  </w:r>
                                </w:p>
                                <w:p w14:paraId="2100A9D5" w14:textId="77777777" w:rsidR="00CE343E" w:rsidRPr="007B1A9E" w:rsidRDefault="0099730B" w:rsidP="007B1A9E">
                                  <w:pPr>
                                    <w:autoSpaceDE w:val="0"/>
                                    <w:autoSpaceDN w:val="0"/>
                                    <w:adjustRightInd w:val="0"/>
                                    <w:jc w:val="center"/>
                                    <w:rPr>
                                      <w:rFonts w:cs="MetaPlusNormal-Roman"/>
                                      <w:color w:val="272627"/>
                                      <w:kern w:val="0"/>
                                    </w:rPr>
                                  </w:pPr>
                                  <w:r>
                                    <w:rPr>
                                      <w:rFonts w:cs="MetaPlusNormal-Roman"/>
                                      <w:color w:val="272627"/>
                                      <w:kern w:val="0"/>
                                    </w:rPr>
                                    <w:t>31/01/2025</w:t>
                                  </w:r>
                                </w:p>
                              </w:tc>
                              <w:tc>
                                <w:tcPr>
                                  <w:tcW w:w="2421" w:type="dxa"/>
                                  <w:vAlign w:val="center"/>
                                </w:tcPr>
                                <w:p w14:paraId="31800F3F"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£2.50</w:t>
                                  </w:r>
                                </w:p>
                                <w:p w14:paraId="18D5A693"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£4.75</w:t>
                                  </w:r>
                                </w:p>
                              </w:tc>
                            </w:tr>
                            <w:tr w:rsidR="00CE343E" w:rsidRPr="00853771" w14:paraId="7EAD4759" w14:textId="77777777" w:rsidTr="00C950D5">
                              <w:tc>
                                <w:tcPr>
                                  <w:tcW w:w="5098" w:type="dxa"/>
                                  <w:vAlign w:val="center"/>
                                </w:tcPr>
                                <w:p w14:paraId="378105B3"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150 STV ord shares</w:t>
                                  </w:r>
                                </w:p>
                                <w:p w14:paraId="6BC47193" w14:textId="77777777" w:rsidR="00CE343E" w:rsidRPr="00C950D5" w:rsidRDefault="00D60E0F" w:rsidP="00C950D5">
                                  <w:pPr>
                                    <w:autoSpaceDE w:val="0"/>
                                    <w:autoSpaceDN w:val="0"/>
                                    <w:adjustRightInd w:val="0"/>
                                    <w:rPr>
                                      <w:rFonts w:cs="MetaPlusNormal-Roman"/>
                                      <w:color w:val="272627"/>
                                      <w:kern w:val="0"/>
                                    </w:rPr>
                                  </w:pPr>
                                  <w:r w:rsidRPr="00853771">
                                    <w:rPr>
                                      <w:rFonts w:cs="MetaPlusNormal-Roman"/>
                                      <w:color w:val="272627"/>
                                      <w:kern w:val="0"/>
                                    </w:rPr>
                                    <w:t>Dividend</w:t>
                                  </w:r>
                                </w:p>
                              </w:tc>
                              <w:tc>
                                <w:tcPr>
                                  <w:tcW w:w="2268" w:type="dxa"/>
                                  <w:vAlign w:val="center"/>
                                </w:tcPr>
                                <w:p w14:paraId="6A461487"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04/04/2024</w:t>
                                  </w:r>
                                </w:p>
                                <w:p w14:paraId="1D8E7043" w14:textId="77777777" w:rsidR="00CE343E" w:rsidRPr="00C950D5" w:rsidRDefault="0099730B" w:rsidP="00C950D5">
                                  <w:pPr>
                                    <w:autoSpaceDE w:val="0"/>
                                    <w:autoSpaceDN w:val="0"/>
                                    <w:adjustRightInd w:val="0"/>
                                    <w:jc w:val="center"/>
                                    <w:rPr>
                                      <w:rFonts w:cs="MetaPlusNormal-Roman"/>
                                      <w:color w:val="272627"/>
                                      <w:kern w:val="0"/>
                                    </w:rPr>
                                  </w:pPr>
                                  <w:r>
                                    <w:rPr>
                                      <w:rFonts w:cs="MetaPlusNormal-Roman"/>
                                      <w:color w:val="272627"/>
                                      <w:kern w:val="0"/>
                                    </w:rPr>
                                    <w:t>31/10/2024</w:t>
                                  </w:r>
                                </w:p>
                              </w:tc>
                              <w:tc>
                                <w:tcPr>
                                  <w:tcW w:w="2421" w:type="dxa"/>
                                  <w:vAlign w:val="center"/>
                                </w:tcPr>
                                <w:p w14:paraId="7C757F6C"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£3.50</w:t>
                                  </w:r>
                                </w:p>
                                <w:p w14:paraId="42A63E35" w14:textId="77777777" w:rsidR="00CE343E" w:rsidRPr="00853771" w:rsidRDefault="00D60E0F" w:rsidP="00C950D5">
                                  <w:pPr>
                                    <w:jc w:val="center"/>
                                  </w:pPr>
                                  <w:r w:rsidRPr="00853771">
                                    <w:rPr>
                                      <w:rFonts w:cs="MetaPlusNormal-Roman"/>
                                      <w:color w:val="272627"/>
                                      <w:kern w:val="0"/>
                                    </w:rPr>
                                    <w:t>£3.75</w:t>
                                  </w:r>
                                </w:p>
                              </w:tc>
                            </w:tr>
                            <w:tr w:rsidR="00CE343E" w:rsidRPr="00853771" w14:paraId="01F03897" w14:textId="77777777" w:rsidTr="00C950D5">
                              <w:trPr>
                                <w:trHeight w:val="101"/>
                              </w:trPr>
                              <w:tc>
                                <w:tcPr>
                                  <w:tcW w:w="5098" w:type="dxa"/>
                                  <w:shd w:val="clear" w:color="auto" w:fill="DAE9F7" w:themeFill="text2" w:themeFillTint="1A"/>
                                </w:tcPr>
                                <w:p w14:paraId="58972834" w14:textId="77777777" w:rsidR="00853771" w:rsidRPr="00853771" w:rsidRDefault="00853771" w:rsidP="00CE343E">
                                  <w:pPr>
                                    <w:rPr>
                                      <w:rFonts w:cs="MetaPlusMedium-Roman"/>
                                      <w:b/>
                                      <w:bCs/>
                                      <w:color w:val="272627"/>
                                      <w:kern w:val="0"/>
                                    </w:rPr>
                                  </w:pPr>
                                </w:p>
                                <w:p w14:paraId="39EE2AEF" w14:textId="77777777" w:rsidR="00CE343E" w:rsidRPr="00853771" w:rsidRDefault="00D60E0F" w:rsidP="00CE343E">
                                  <w:pPr>
                                    <w:rPr>
                                      <w:b/>
                                      <w:bCs/>
                                    </w:rPr>
                                  </w:pPr>
                                  <w:r w:rsidRPr="00853771">
                                    <w:rPr>
                                      <w:rFonts w:cs="MetaPlusMedium-Roman"/>
                                      <w:b/>
                                      <w:bCs/>
                                      <w:color w:val="272627"/>
                                      <w:kern w:val="0"/>
                                    </w:rPr>
                                    <w:t>Schedule 2 Total</w:t>
                                  </w:r>
                                </w:p>
                              </w:tc>
                              <w:tc>
                                <w:tcPr>
                                  <w:tcW w:w="2268" w:type="dxa"/>
                                  <w:shd w:val="clear" w:color="auto" w:fill="DAE9F7" w:themeFill="text2" w:themeFillTint="1A"/>
                                </w:tcPr>
                                <w:p w14:paraId="00F1D6B7" w14:textId="77777777" w:rsidR="00CE343E" w:rsidRPr="00853771" w:rsidRDefault="00CE343E" w:rsidP="00D60E0F">
                                  <w:pPr>
                                    <w:jc w:val="center"/>
                                    <w:rPr>
                                      <w:b/>
                                      <w:bCs/>
                                    </w:rPr>
                                  </w:pPr>
                                </w:p>
                              </w:tc>
                              <w:tc>
                                <w:tcPr>
                                  <w:tcW w:w="2421" w:type="dxa"/>
                                  <w:shd w:val="clear" w:color="auto" w:fill="DAE9F7" w:themeFill="text2" w:themeFillTint="1A"/>
                                </w:tcPr>
                                <w:p w14:paraId="58C6CD52" w14:textId="77777777" w:rsidR="00853771" w:rsidRPr="00853771" w:rsidRDefault="00853771" w:rsidP="00D60E0F">
                                  <w:pPr>
                                    <w:jc w:val="center"/>
                                    <w:rPr>
                                      <w:rFonts w:cs="MetaPlusMedium-Roman"/>
                                      <w:b/>
                                      <w:bCs/>
                                      <w:color w:val="272627"/>
                                      <w:kern w:val="0"/>
                                    </w:rPr>
                                  </w:pPr>
                                </w:p>
                                <w:p w14:paraId="5DBFAE63" w14:textId="77777777" w:rsidR="00CE343E" w:rsidRPr="00853771" w:rsidRDefault="00D60E0F" w:rsidP="00D60E0F">
                                  <w:pPr>
                                    <w:jc w:val="center"/>
                                    <w:rPr>
                                      <w:rFonts w:cs="MetaPlusMedium-Roman"/>
                                      <w:b/>
                                      <w:bCs/>
                                      <w:color w:val="272627"/>
                                      <w:kern w:val="0"/>
                                    </w:rPr>
                                  </w:pPr>
                                  <w:r w:rsidRPr="00853771">
                                    <w:rPr>
                                      <w:rFonts w:cs="MetaPlusMedium-Roman"/>
                                      <w:b/>
                                      <w:bCs/>
                                      <w:color w:val="272627"/>
                                      <w:kern w:val="0"/>
                                    </w:rPr>
                                    <w:t>£222.65</w:t>
                                  </w:r>
                                </w:p>
                                <w:p w14:paraId="1D91EAFA" w14:textId="77777777" w:rsidR="00BC3B25" w:rsidRPr="00853771" w:rsidRDefault="00BC3B25" w:rsidP="00D60E0F">
                                  <w:pPr>
                                    <w:jc w:val="center"/>
                                    <w:rPr>
                                      <w:b/>
                                      <w:bCs/>
                                    </w:rPr>
                                  </w:pPr>
                                </w:p>
                              </w:tc>
                            </w:tr>
                          </w:tbl>
                          <w:p w14:paraId="77B79C12" w14:textId="77777777" w:rsidR="00BC3B25" w:rsidRPr="00853771" w:rsidRDefault="00BC3B25" w:rsidP="00BC3B25">
                            <w:pPr>
                              <w:autoSpaceDE w:val="0"/>
                              <w:autoSpaceDN w:val="0"/>
                              <w:adjustRightInd w:val="0"/>
                              <w:spacing w:after="0" w:line="240" w:lineRule="auto"/>
                              <w:rPr>
                                <w:rFonts w:cs="MetaPlusNormal-Roman"/>
                                <w:color w:val="272627"/>
                                <w:kern w:val="0"/>
                              </w:rPr>
                            </w:pPr>
                          </w:p>
                          <w:p w14:paraId="59EB469E" w14:textId="77777777" w:rsidR="00BC3B25" w:rsidRPr="00853771" w:rsidRDefault="00BC3B25" w:rsidP="00BC3B25">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2 </w:t>
                            </w:r>
                            <w:r w:rsidRPr="00853771">
                              <w:rPr>
                                <w:rFonts w:cs="MetaPlusNormal-Roman"/>
                                <w:color w:val="272627"/>
                                <w:kern w:val="0"/>
                              </w:rPr>
                              <w:t>has been completed the total should then be entered onto the summary</w:t>
                            </w:r>
                          </w:p>
                          <w:p w14:paraId="3200F158" w14:textId="77777777" w:rsidR="00D60E0F" w:rsidRPr="00853771" w:rsidRDefault="00BC3B25" w:rsidP="00BC3B25">
                            <w:r w:rsidRPr="00853771">
                              <w:rPr>
                                <w:rFonts w:cs="MetaPlusNormal-Roman"/>
                                <w:color w:val="272627"/>
                                <w:kern w:val="0"/>
                              </w:rPr>
                              <w:t>sheet at the start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23B704" id="Text Box 2" o:spid="_x0000_s1027" type="#_x0000_t202" style="position:absolute;margin-left:-2.25pt;margin-top:22.8pt;width:504.75pt;height:47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" fillcolor="white [3201]" strokeweight=".5pt">
                <v:textbox>
                  <w:txbxContent>
                    <w:p w14:paraId="2C1C031C" w14:textId="77777777" w:rsidR="00CE343E" w:rsidRDefault="00D618F8" w:rsidP="00CE343E">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CE343E" w:rsidRPr="00853771">
                        <w:rPr>
                          <w:rFonts w:cs="MetaPlusMedium-Roman"/>
                          <w:b/>
                          <w:bCs/>
                          <w:color w:val="272627"/>
                          <w:kern w:val="0"/>
                        </w:rPr>
                        <w:t>Schedule 2 (interest payments)</w:t>
                      </w:r>
                    </w:p>
                    <w:p w14:paraId="49B0021E" w14:textId="77777777" w:rsidR="00D64282" w:rsidRPr="00853771" w:rsidRDefault="00D64282" w:rsidP="00CE343E">
                      <w:pPr>
                        <w:autoSpaceDE w:val="0"/>
                        <w:autoSpaceDN w:val="0"/>
                        <w:adjustRightInd w:val="0"/>
                        <w:spacing w:after="0" w:line="240" w:lineRule="auto"/>
                        <w:rPr>
                          <w:rFonts w:cs="MetaPlusMedium-Roman"/>
                          <w:b/>
                          <w:bCs/>
                          <w:color w:val="272627"/>
                          <w:kern w:val="0"/>
                        </w:rPr>
                      </w:pPr>
                    </w:p>
                    <w:p w14:paraId="004E148A" w14:textId="77777777" w:rsidR="00CE343E" w:rsidRPr="00853771" w:rsidRDefault="00CE343E" w:rsidP="00CE343E">
                      <w:pPr>
                        <w:rPr>
                          <w:rFonts w:cs="MetaPlusNormal-Roman"/>
                          <w:color w:val="272627"/>
                          <w:kern w:val="0"/>
                        </w:rPr>
                      </w:pPr>
                      <w:r w:rsidRPr="00853771">
                        <w:rPr>
                          <w:rFonts w:cs="MetaPlusNormal-Roman"/>
                          <w:color w:val="272627"/>
                          <w:kern w:val="0"/>
                        </w:rPr>
                        <w:t>Please detail all interest payments received during the period of the account.</w:t>
                      </w:r>
                    </w:p>
                    <w:tbl>
                      <w:tblPr>
                        <w:tblStyle w:val="TableGrid"/>
                        <w:tblW w:w="0" w:type="auto"/>
                        <w:tblLook w:val="04A0" w:firstRow="1" w:lastRow="0" w:firstColumn="1" w:lastColumn="0" w:noHBand="0" w:noVBand="1"/>
                      </w:tblPr>
                      <w:tblGrid>
                        <w:gridCol w:w="5098"/>
                        <w:gridCol w:w="2268"/>
                        <w:gridCol w:w="2421"/>
                      </w:tblGrid>
                      <w:tr w:rsidR="00CE343E" w:rsidRPr="00853771" w14:paraId="7E5D0EBF" w14:textId="77777777" w:rsidTr="00C950D5">
                        <w:trPr>
                          <w:trHeight w:val="619"/>
                        </w:trPr>
                        <w:tc>
                          <w:tcPr>
                            <w:tcW w:w="5098" w:type="dxa"/>
                            <w:shd w:val="clear" w:color="auto" w:fill="DAE9F7" w:themeFill="text2" w:themeFillTint="1A"/>
                          </w:tcPr>
                          <w:p w14:paraId="4E76AB3A" w14:textId="77777777" w:rsidR="007B1A9E" w:rsidRDefault="007B1A9E" w:rsidP="00D60E0F">
                            <w:pPr>
                              <w:jc w:val="center"/>
                              <w:rPr>
                                <w:rFonts w:cs="MetaPlusMedium-Roman"/>
                                <w:b/>
                                <w:bCs/>
                                <w:color w:val="272627"/>
                                <w:kern w:val="0"/>
                              </w:rPr>
                            </w:pPr>
                          </w:p>
                          <w:p w14:paraId="3993B9A5" w14:textId="77777777" w:rsidR="00CE343E" w:rsidRPr="00853771" w:rsidRDefault="00CE343E" w:rsidP="00D60E0F">
                            <w:pPr>
                              <w:jc w:val="center"/>
                              <w:rPr>
                                <w:rFonts w:cs="MetaPlusMedium-Roman"/>
                                <w:b/>
                                <w:bCs/>
                                <w:color w:val="272627"/>
                                <w:kern w:val="0"/>
                              </w:rPr>
                            </w:pPr>
                            <w:r w:rsidRPr="00853771">
                              <w:rPr>
                                <w:rFonts w:cs="MetaPlusMedium-Roman"/>
                                <w:b/>
                                <w:bCs/>
                                <w:color w:val="272627"/>
                                <w:kern w:val="0"/>
                              </w:rPr>
                              <w:t>Source of Income</w:t>
                            </w:r>
                          </w:p>
                          <w:p w14:paraId="7345D48B" w14:textId="77777777" w:rsidR="00BC3B25" w:rsidRPr="00853771" w:rsidRDefault="00BC3B25" w:rsidP="00D60E0F">
                            <w:pPr>
                              <w:jc w:val="center"/>
                              <w:rPr>
                                <w:b/>
                                <w:bCs/>
                              </w:rPr>
                            </w:pPr>
                          </w:p>
                        </w:tc>
                        <w:tc>
                          <w:tcPr>
                            <w:tcW w:w="2268" w:type="dxa"/>
                            <w:shd w:val="clear" w:color="auto" w:fill="DAE9F7" w:themeFill="text2" w:themeFillTint="1A"/>
                          </w:tcPr>
                          <w:p w14:paraId="58F7BE06" w14:textId="77777777" w:rsidR="007B1A9E" w:rsidRDefault="007B1A9E" w:rsidP="00D60E0F">
                            <w:pPr>
                              <w:jc w:val="center"/>
                              <w:rPr>
                                <w:rFonts w:cs="MetaPlusMedium-Roman"/>
                                <w:b/>
                                <w:bCs/>
                                <w:color w:val="272627"/>
                                <w:kern w:val="0"/>
                              </w:rPr>
                            </w:pPr>
                          </w:p>
                          <w:p w14:paraId="3341CAD1" w14:textId="77777777" w:rsidR="00CE343E" w:rsidRPr="00853771" w:rsidRDefault="00CE343E" w:rsidP="00D60E0F">
                            <w:pPr>
                              <w:jc w:val="center"/>
                              <w:rPr>
                                <w:b/>
                                <w:bCs/>
                              </w:rPr>
                            </w:pPr>
                            <w:r w:rsidRPr="00853771">
                              <w:rPr>
                                <w:rFonts w:cs="MetaPlusMedium-Roman"/>
                                <w:b/>
                                <w:bCs/>
                                <w:color w:val="272627"/>
                                <w:kern w:val="0"/>
                              </w:rPr>
                              <w:t>Date received</w:t>
                            </w:r>
                          </w:p>
                        </w:tc>
                        <w:tc>
                          <w:tcPr>
                            <w:tcW w:w="2421" w:type="dxa"/>
                            <w:shd w:val="clear" w:color="auto" w:fill="DAE9F7" w:themeFill="text2" w:themeFillTint="1A"/>
                          </w:tcPr>
                          <w:p w14:paraId="7E0E7735" w14:textId="77777777" w:rsidR="007B1A9E" w:rsidRDefault="007B1A9E" w:rsidP="00D60E0F">
                            <w:pPr>
                              <w:jc w:val="center"/>
                              <w:rPr>
                                <w:rFonts w:cs="MetaPlusMedium-Roman"/>
                                <w:b/>
                                <w:bCs/>
                                <w:color w:val="272627"/>
                                <w:kern w:val="0"/>
                              </w:rPr>
                            </w:pPr>
                          </w:p>
                          <w:p w14:paraId="0C0030CE" w14:textId="77777777" w:rsidR="00CE343E" w:rsidRPr="00853771" w:rsidRDefault="00CE343E" w:rsidP="00D60E0F">
                            <w:pPr>
                              <w:jc w:val="center"/>
                              <w:rPr>
                                <w:b/>
                                <w:bCs/>
                              </w:rPr>
                            </w:pPr>
                            <w:r w:rsidRPr="00853771">
                              <w:rPr>
                                <w:rFonts w:cs="MetaPlusMedium-Roman"/>
                                <w:b/>
                                <w:bCs/>
                                <w:color w:val="272627"/>
                                <w:kern w:val="0"/>
                              </w:rPr>
                              <w:t>Amount of Income</w:t>
                            </w:r>
                          </w:p>
                        </w:tc>
                      </w:tr>
                      <w:tr w:rsidR="00CE343E" w:rsidRPr="00853771" w14:paraId="4DE60B95" w14:textId="77777777" w:rsidTr="00C950D5">
                        <w:tc>
                          <w:tcPr>
                            <w:tcW w:w="5098" w:type="dxa"/>
                            <w:vAlign w:val="center"/>
                          </w:tcPr>
                          <w:p w14:paraId="530BB344"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Bank of Scotland</w:t>
                            </w:r>
                          </w:p>
                          <w:p w14:paraId="02E9178A" w14:textId="77777777" w:rsidR="00CE343E" w:rsidRPr="007B1A9E" w:rsidRDefault="00D60E0F" w:rsidP="007B1A9E">
                            <w:pPr>
                              <w:autoSpaceDE w:val="0"/>
                              <w:autoSpaceDN w:val="0"/>
                              <w:adjustRightInd w:val="0"/>
                              <w:rPr>
                                <w:rFonts w:cs="MetaPlusNormal-Roman"/>
                                <w:color w:val="272627"/>
                                <w:kern w:val="0"/>
                              </w:rPr>
                            </w:pPr>
                            <w:r w:rsidRPr="00853771">
                              <w:rPr>
                                <w:rFonts w:cs="MetaPlusNormal-Roman"/>
                                <w:color w:val="272627"/>
                                <w:kern w:val="0"/>
                              </w:rPr>
                              <w:t>A/C 00254125</w:t>
                            </w:r>
                          </w:p>
                        </w:tc>
                        <w:tc>
                          <w:tcPr>
                            <w:tcW w:w="2268" w:type="dxa"/>
                            <w:vAlign w:val="center"/>
                          </w:tcPr>
                          <w:p w14:paraId="4338C8D2" w14:textId="77777777" w:rsidR="00D60E0F" w:rsidRPr="00F85627" w:rsidRDefault="0099730B" w:rsidP="00D60E0F">
                            <w:pPr>
                              <w:autoSpaceDE w:val="0"/>
                              <w:autoSpaceDN w:val="0"/>
                              <w:adjustRightInd w:val="0"/>
                              <w:jc w:val="center"/>
                              <w:rPr>
                                <w:rFonts w:cs="MetaPlusNormal-Roman"/>
                                <w:color w:val="272627"/>
                                <w:kern w:val="0"/>
                              </w:rPr>
                            </w:pPr>
                            <w:r w:rsidRPr="00F85627">
                              <w:rPr>
                                <w:rFonts w:cs="MetaPlusNormal-Roman"/>
                                <w:color w:val="272627"/>
                                <w:kern w:val="0"/>
                              </w:rPr>
                              <w:t>30/06/2024</w:t>
                            </w:r>
                          </w:p>
                          <w:p w14:paraId="747D0943" w14:textId="77777777" w:rsidR="00CE343E" w:rsidRPr="00F85627" w:rsidRDefault="0099730B" w:rsidP="007B1A9E">
                            <w:pPr>
                              <w:autoSpaceDE w:val="0"/>
                              <w:autoSpaceDN w:val="0"/>
                              <w:adjustRightInd w:val="0"/>
                              <w:jc w:val="center"/>
                              <w:rPr>
                                <w:rFonts w:cs="MetaPlusNormal-Roman"/>
                                <w:color w:val="272627"/>
                                <w:kern w:val="0"/>
                              </w:rPr>
                            </w:pPr>
                            <w:r w:rsidRPr="00F85627">
                              <w:rPr>
                                <w:rFonts w:cs="MetaPlusNormal-Roman"/>
                                <w:color w:val="272627"/>
                                <w:kern w:val="0"/>
                              </w:rPr>
                              <w:t>31/12/2024</w:t>
                            </w:r>
                          </w:p>
                        </w:tc>
                        <w:tc>
                          <w:tcPr>
                            <w:tcW w:w="2421" w:type="dxa"/>
                            <w:vAlign w:val="center"/>
                          </w:tcPr>
                          <w:p w14:paraId="7BD95289"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£31.50</w:t>
                            </w:r>
                          </w:p>
                          <w:p w14:paraId="5B405412"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£33.70</w:t>
                            </w:r>
                          </w:p>
                        </w:tc>
                      </w:tr>
                      <w:tr w:rsidR="00CE343E" w:rsidRPr="00853771" w14:paraId="028F83F8" w14:textId="77777777" w:rsidTr="00C950D5">
                        <w:tc>
                          <w:tcPr>
                            <w:tcW w:w="5098" w:type="dxa"/>
                            <w:vAlign w:val="center"/>
                          </w:tcPr>
                          <w:p w14:paraId="0D573331"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400 British Gas ord shares</w:t>
                            </w:r>
                          </w:p>
                          <w:p w14:paraId="65538D08"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100 British Gas ord shares</w:t>
                            </w:r>
                          </w:p>
                          <w:p w14:paraId="51564884" w14:textId="77777777" w:rsidR="00CE343E" w:rsidRPr="00853771" w:rsidRDefault="00D60E0F" w:rsidP="00CE343E">
                            <w:r w:rsidRPr="00853771">
                              <w:rPr>
                                <w:rFonts w:cs="MetaPlusNormal-Roman"/>
                                <w:color w:val="272627"/>
                                <w:kern w:val="0"/>
                              </w:rPr>
                              <w:t>Dividend</w:t>
                            </w:r>
                          </w:p>
                        </w:tc>
                        <w:tc>
                          <w:tcPr>
                            <w:tcW w:w="2268" w:type="dxa"/>
                            <w:vAlign w:val="center"/>
                          </w:tcPr>
                          <w:p w14:paraId="7628DD45" w14:textId="77777777" w:rsidR="00D60E0F" w:rsidRPr="00F85627" w:rsidRDefault="0099730B" w:rsidP="00D60E0F">
                            <w:pPr>
                              <w:autoSpaceDE w:val="0"/>
                              <w:autoSpaceDN w:val="0"/>
                              <w:adjustRightInd w:val="0"/>
                              <w:jc w:val="center"/>
                              <w:rPr>
                                <w:rFonts w:cs="MetaPlusNormal-Roman"/>
                                <w:color w:val="272627"/>
                                <w:kern w:val="0"/>
                              </w:rPr>
                            </w:pPr>
                            <w:r w:rsidRPr="00F85627">
                              <w:rPr>
                                <w:rFonts w:cs="MetaPlusNormal-Roman"/>
                                <w:color w:val="272627"/>
                                <w:kern w:val="0"/>
                              </w:rPr>
                              <w:t>03/04/2024</w:t>
                            </w:r>
                          </w:p>
                          <w:p w14:paraId="18BDA0CC" w14:textId="77777777" w:rsidR="00D60E0F" w:rsidRPr="00F85627" w:rsidRDefault="0099730B" w:rsidP="00D60E0F">
                            <w:pPr>
                              <w:autoSpaceDE w:val="0"/>
                              <w:autoSpaceDN w:val="0"/>
                              <w:adjustRightInd w:val="0"/>
                              <w:jc w:val="center"/>
                              <w:rPr>
                                <w:rFonts w:cs="MetaPlusNormal-Roman"/>
                                <w:color w:val="272627"/>
                                <w:kern w:val="0"/>
                              </w:rPr>
                            </w:pPr>
                            <w:r w:rsidRPr="00F85627">
                              <w:rPr>
                                <w:rFonts w:cs="MetaPlusNormal-Roman"/>
                                <w:color w:val="272627"/>
                                <w:kern w:val="0"/>
                              </w:rPr>
                              <w:t>05/09/2024</w:t>
                            </w:r>
                          </w:p>
                          <w:p w14:paraId="3DCE67FC" w14:textId="77777777" w:rsidR="00CE343E" w:rsidRPr="00F85627" w:rsidRDefault="00CE343E" w:rsidP="00D60E0F">
                            <w:pPr>
                              <w:jc w:val="center"/>
                            </w:pPr>
                          </w:p>
                        </w:tc>
                        <w:tc>
                          <w:tcPr>
                            <w:tcW w:w="2421" w:type="dxa"/>
                            <w:vAlign w:val="center"/>
                          </w:tcPr>
                          <w:p w14:paraId="3277F907"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£5.00</w:t>
                            </w:r>
                          </w:p>
                          <w:p w14:paraId="3F994A26"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£1.00</w:t>
                            </w:r>
                          </w:p>
                          <w:p w14:paraId="76BE6E04" w14:textId="77777777" w:rsidR="00CE343E" w:rsidRPr="00853771" w:rsidRDefault="00CE343E" w:rsidP="00D60E0F">
                            <w:pPr>
                              <w:jc w:val="center"/>
                            </w:pPr>
                          </w:p>
                        </w:tc>
                      </w:tr>
                      <w:tr w:rsidR="00CE343E" w:rsidRPr="00853771" w14:paraId="2F40A28F" w14:textId="77777777" w:rsidTr="00C950D5">
                        <w:tc>
                          <w:tcPr>
                            <w:tcW w:w="5098" w:type="dxa"/>
                            <w:vAlign w:val="center"/>
                          </w:tcPr>
                          <w:p w14:paraId="56C685F4"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200 GRE ord shares</w:t>
                            </w:r>
                          </w:p>
                          <w:p w14:paraId="190DB8B6"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300 GRE ord shares</w:t>
                            </w:r>
                          </w:p>
                          <w:p w14:paraId="3E73EB25" w14:textId="77777777" w:rsidR="00CE343E" w:rsidRPr="007B1A9E" w:rsidRDefault="00D60E0F" w:rsidP="007B1A9E">
                            <w:pPr>
                              <w:autoSpaceDE w:val="0"/>
                              <w:autoSpaceDN w:val="0"/>
                              <w:adjustRightInd w:val="0"/>
                              <w:rPr>
                                <w:rFonts w:cs="MetaPlusNormal-Roman"/>
                                <w:color w:val="272627"/>
                                <w:kern w:val="0"/>
                              </w:rPr>
                            </w:pPr>
                            <w:r w:rsidRPr="00853771">
                              <w:rPr>
                                <w:rFonts w:cs="MetaPlusNormal-Roman"/>
                                <w:color w:val="272627"/>
                                <w:kern w:val="0"/>
                              </w:rPr>
                              <w:t>Dividend</w:t>
                            </w:r>
                          </w:p>
                        </w:tc>
                        <w:tc>
                          <w:tcPr>
                            <w:tcW w:w="2268" w:type="dxa"/>
                            <w:vAlign w:val="center"/>
                          </w:tcPr>
                          <w:p w14:paraId="0010B9CB"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07/05/2024</w:t>
                            </w:r>
                          </w:p>
                          <w:p w14:paraId="1CB461F0"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12/12/2024</w:t>
                            </w:r>
                          </w:p>
                          <w:p w14:paraId="4F1DE8B7" w14:textId="77777777" w:rsidR="00CE343E" w:rsidRPr="00853771" w:rsidRDefault="00CE343E" w:rsidP="00D60E0F">
                            <w:pPr>
                              <w:jc w:val="center"/>
                            </w:pPr>
                          </w:p>
                        </w:tc>
                        <w:tc>
                          <w:tcPr>
                            <w:tcW w:w="2421" w:type="dxa"/>
                            <w:vAlign w:val="center"/>
                          </w:tcPr>
                          <w:p w14:paraId="49758241"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£12.00</w:t>
                            </w:r>
                          </w:p>
                          <w:p w14:paraId="3C12E648"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£15.00</w:t>
                            </w:r>
                          </w:p>
                          <w:p w14:paraId="3C193CDC" w14:textId="77777777" w:rsidR="00CE343E" w:rsidRPr="00853771" w:rsidRDefault="00CE343E" w:rsidP="00D60E0F">
                            <w:pPr>
                              <w:jc w:val="center"/>
                            </w:pPr>
                          </w:p>
                        </w:tc>
                      </w:tr>
                      <w:tr w:rsidR="00CE343E" w:rsidRPr="00853771" w14:paraId="4E42370C" w14:textId="77777777" w:rsidTr="00C950D5">
                        <w:tc>
                          <w:tcPr>
                            <w:tcW w:w="5098" w:type="dxa"/>
                            <w:vAlign w:val="center"/>
                          </w:tcPr>
                          <w:p w14:paraId="5DA90B3C"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200 BT ord shares</w:t>
                            </w:r>
                          </w:p>
                          <w:p w14:paraId="3920DAFC"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Dividend</w:t>
                            </w:r>
                          </w:p>
                          <w:p w14:paraId="3C7DB563" w14:textId="77777777" w:rsidR="00CE343E" w:rsidRPr="00853771" w:rsidRDefault="00CE343E" w:rsidP="00CE343E"/>
                        </w:tc>
                        <w:tc>
                          <w:tcPr>
                            <w:tcW w:w="2268" w:type="dxa"/>
                            <w:vAlign w:val="center"/>
                          </w:tcPr>
                          <w:p w14:paraId="3DA46783"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01/04/2024</w:t>
                            </w:r>
                          </w:p>
                          <w:p w14:paraId="6723F08B"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01/07/2024</w:t>
                            </w:r>
                          </w:p>
                          <w:p w14:paraId="68CFEA2C"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01/10/2024</w:t>
                            </w:r>
                          </w:p>
                          <w:p w14:paraId="0B57867C" w14:textId="77777777" w:rsidR="00CE343E" w:rsidRPr="007B1A9E" w:rsidRDefault="0099730B" w:rsidP="007B1A9E">
                            <w:pPr>
                              <w:autoSpaceDE w:val="0"/>
                              <w:autoSpaceDN w:val="0"/>
                              <w:adjustRightInd w:val="0"/>
                              <w:jc w:val="center"/>
                              <w:rPr>
                                <w:rFonts w:cs="MetaPlusNormal-Roman"/>
                                <w:color w:val="272627"/>
                                <w:kern w:val="0"/>
                              </w:rPr>
                            </w:pPr>
                            <w:r>
                              <w:rPr>
                                <w:rFonts w:cs="MetaPlusNormal-Roman"/>
                                <w:color w:val="272627"/>
                                <w:kern w:val="0"/>
                              </w:rPr>
                              <w:t>01/10/2024</w:t>
                            </w:r>
                          </w:p>
                        </w:tc>
                        <w:tc>
                          <w:tcPr>
                            <w:tcW w:w="2421" w:type="dxa"/>
                            <w:vAlign w:val="center"/>
                          </w:tcPr>
                          <w:p w14:paraId="37CEF71F"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£25.00</w:t>
                            </w:r>
                          </w:p>
                          <w:p w14:paraId="19EB4352"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£22.00</w:t>
                            </w:r>
                          </w:p>
                          <w:p w14:paraId="71825935"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£22.00</w:t>
                            </w:r>
                          </w:p>
                          <w:p w14:paraId="30A53DD7"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£24.00</w:t>
                            </w:r>
                          </w:p>
                        </w:tc>
                      </w:tr>
                      <w:tr w:rsidR="00CE343E" w:rsidRPr="00853771" w14:paraId="31609142" w14:textId="77777777" w:rsidTr="00C950D5">
                        <w:tc>
                          <w:tcPr>
                            <w:tcW w:w="5098" w:type="dxa"/>
                            <w:vAlign w:val="center"/>
                          </w:tcPr>
                          <w:p w14:paraId="5D46AE4F"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100 SUN ord shares</w:t>
                            </w:r>
                          </w:p>
                          <w:p w14:paraId="7B99FC90" w14:textId="77777777" w:rsidR="00CE343E" w:rsidRPr="007B1A9E" w:rsidRDefault="00D60E0F" w:rsidP="007B1A9E">
                            <w:pPr>
                              <w:autoSpaceDE w:val="0"/>
                              <w:autoSpaceDN w:val="0"/>
                              <w:adjustRightInd w:val="0"/>
                              <w:rPr>
                                <w:rFonts w:cs="MetaPlusNormal-Roman"/>
                                <w:color w:val="272627"/>
                                <w:kern w:val="0"/>
                              </w:rPr>
                            </w:pPr>
                            <w:r w:rsidRPr="00853771">
                              <w:rPr>
                                <w:rFonts w:cs="MetaPlusNormal-Roman"/>
                                <w:color w:val="272627"/>
                                <w:kern w:val="0"/>
                              </w:rPr>
                              <w:t>Dividend</w:t>
                            </w:r>
                          </w:p>
                        </w:tc>
                        <w:tc>
                          <w:tcPr>
                            <w:tcW w:w="2268" w:type="dxa"/>
                            <w:vAlign w:val="center"/>
                          </w:tcPr>
                          <w:p w14:paraId="5D7B27C8"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30/09/2024</w:t>
                            </w:r>
                          </w:p>
                          <w:p w14:paraId="58B20D14" w14:textId="77777777" w:rsidR="00CE343E" w:rsidRPr="007B1A9E" w:rsidRDefault="0099730B" w:rsidP="007B1A9E">
                            <w:pPr>
                              <w:autoSpaceDE w:val="0"/>
                              <w:autoSpaceDN w:val="0"/>
                              <w:adjustRightInd w:val="0"/>
                              <w:jc w:val="center"/>
                              <w:rPr>
                                <w:rFonts w:cs="MetaPlusNormal-Roman"/>
                                <w:color w:val="272627"/>
                                <w:kern w:val="0"/>
                              </w:rPr>
                            </w:pPr>
                            <w:r>
                              <w:rPr>
                                <w:rFonts w:cs="MetaPlusNormal-Roman"/>
                                <w:color w:val="272627"/>
                                <w:kern w:val="0"/>
                              </w:rPr>
                              <w:t>31/03/2025</w:t>
                            </w:r>
                          </w:p>
                        </w:tc>
                        <w:tc>
                          <w:tcPr>
                            <w:tcW w:w="2421" w:type="dxa"/>
                            <w:vAlign w:val="center"/>
                          </w:tcPr>
                          <w:p w14:paraId="41ACA7E9"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£9.45</w:t>
                            </w:r>
                          </w:p>
                          <w:p w14:paraId="17B261D9"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£7.50</w:t>
                            </w:r>
                          </w:p>
                        </w:tc>
                      </w:tr>
                      <w:tr w:rsidR="00CE343E" w:rsidRPr="00853771" w14:paraId="57642234" w14:textId="77777777" w:rsidTr="00C950D5">
                        <w:tc>
                          <w:tcPr>
                            <w:tcW w:w="5098" w:type="dxa"/>
                            <w:vAlign w:val="center"/>
                          </w:tcPr>
                          <w:p w14:paraId="60B15921"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20 Halifax ord shares</w:t>
                            </w:r>
                          </w:p>
                          <w:p w14:paraId="0EB5441F" w14:textId="77777777" w:rsidR="00CE343E" w:rsidRPr="00853771" w:rsidRDefault="00CE343E" w:rsidP="00CE343E"/>
                        </w:tc>
                        <w:tc>
                          <w:tcPr>
                            <w:tcW w:w="2268" w:type="dxa"/>
                            <w:vAlign w:val="center"/>
                          </w:tcPr>
                          <w:p w14:paraId="5B0319C6"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31/07/2024</w:t>
                            </w:r>
                          </w:p>
                          <w:p w14:paraId="2100A9D5" w14:textId="77777777" w:rsidR="00CE343E" w:rsidRPr="007B1A9E" w:rsidRDefault="0099730B" w:rsidP="007B1A9E">
                            <w:pPr>
                              <w:autoSpaceDE w:val="0"/>
                              <w:autoSpaceDN w:val="0"/>
                              <w:adjustRightInd w:val="0"/>
                              <w:jc w:val="center"/>
                              <w:rPr>
                                <w:rFonts w:cs="MetaPlusNormal-Roman"/>
                                <w:color w:val="272627"/>
                                <w:kern w:val="0"/>
                              </w:rPr>
                            </w:pPr>
                            <w:r>
                              <w:rPr>
                                <w:rFonts w:cs="MetaPlusNormal-Roman"/>
                                <w:color w:val="272627"/>
                                <w:kern w:val="0"/>
                              </w:rPr>
                              <w:t>31/01/2025</w:t>
                            </w:r>
                          </w:p>
                        </w:tc>
                        <w:tc>
                          <w:tcPr>
                            <w:tcW w:w="2421" w:type="dxa"/>
                            <w:vAlign w:val="center"/>
                          </w:tcPr>
                          <w:p w14:paraId="31800F3F"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£2.50</w:t>
                            </w:r>
                          </w:p>
                          <w:p w14:paraId="18D5A693" w14:textId="77777777" w:rsidR="00CE343E" w:rsidRPr="007B1A9E" w:rsidRDefault="00D60E0F" w:rsidP="007B1A9E">
                            <w:pPr>
                              <w:autoSpaceDE w:val="0"/>
                              <w:autoSpaceDN w:val="0"/>
                              <w:adjustRightInd w:val="0"/>
                              <w:jc w:val="center"/>
                              <w:rPr>
                                <w:rFonts w:cs="MetaPlusNormal-Roman"/>
                                <w:color w:val="272627"/>
                                <w:kern w:val="0"/>
                              </w:rPr>
                            </w:pPr>
                            <w:r w:rsidRPr="00853771">
                              <w:rPr>
                                <w:rFonts w:cs="MetaPlusNormal-Roman"/>
                                <w:color w:val="272627"/>
                                <w:kern w:val="0"/>
                              </w:rPr>
                              <w:t>£4.75</w:t>
                            </w:r>
                          </w:p>
                        </w:tc>
                      </w:tr>
                      <w:tr w:rsidR="00CE343E" w:rsidRPr="00853771" w14:paraId="7EAD4759" w14:textId="77777777" w:rsidTr="00C950D5">
                        <w:tc>
                          <w:tcPr>
                            <w:tcW w:w="5098" w:type="dxa"/>
                            <w:vAlign w:val="center"/>
                          </w:tcPr>
                          <w:p w14:paraId="378105B3" w14:textId="77777777" w:rsidR="00D60E0F" w:rsidRPr="00853771" w:rsidRDefault="00D60E0F" w:rsidP="00D60E0F">
                            <w:pPr>
                              <w:autoSpaceDE w:val="0"/>
                              <w:autoSpaceDN w:val="0"/>
                              <w:adjustRightInd w:val="0"/>
                              <w:rPr>
                                <w:rFonts w:cs="MetaPlusNormal-Roman"/>
                                <w:color w:val="272627"/>
                                <w:kern w:val="0"/>
                              </w:rPr>
                            </w:pPr>
                            <w:r w:rsidRPr="00853771">
                              <w:rPr>
                                <w:rFonts w:cs="MetaPlusNormal-Roman"/>
                                <w:color w:val="272627"/>
                                <w:kern w:val="0"/>
                              </w:rPr>
                              <w:t>150 STV ord shares</w:t>
                            </w:r>
                          </w:p>
                          <w:p w14:paraId="6BC47193" w14:textId="77777777" w:rsidR="00CE343E" w:rsidRPr="00C950D5" w:rsidRDefault="00D60E0F" w:rsidP="00C950D5">
                            <w:pPr>
                              <w:autoSpaceDE w:val="0"/>
                              <w:autoSpaceDN w:val="0"/>
                              <w:adjustRightInd w:val="0"/>
                              <w:rPr>
                                <w:rFonts w:cs="MetaPlusNormal-Roman"/>
                                <w:color w:val="272627"/>
                                <w:kern w:val="0"/>
                              </w:rPr>
                            </w:pPr>
                            <w:r w:rsidRPr="00853771">
                              <w:rPr>
                                <w:rFonts w:cs="MetaPlusNormal-Roman"/>
                                <w:color w:val="272627"/>
                                <w:kern w:val="0"/>
                              </w:rPr>
                              <w:t>Dividend</w:t>
                            </w:r>
                          </w:p>
                        </w:tc>
                        <w:tc>
                          <w:tcPr>
                            <w:tcW w:w="2268" w:type="dxa"/>
                            <w:vAlign w:val="center"/>
                          </w:tcPr>
                          <w:p w14:paraId="6A461487" w14:textId="77777777" w:rsidR="00D60E0F" w:rsidRPr="00853771" w:rsidRDefault="0099730B" w:rsidP="00D60E0F">
                            <w:pPr>
                              <w:autoSpaceDE w:val="0"/>
                              <w:autoSpaceDN w:val="0"/>
                              <w:adjustRightInd w:val="0"/>
                              <w:jc w:val="center"/>
                              <w:rPr>
                                <w:rFonts w:cs="MetaPlusNormal-Roman"/>
                                <w:color w:val="272627"/>
                                <w:kern w:val="0"/>
                              </w:rPr>
                            </w:pPr>
                            <w:r>
                              <w:rPr>
                                <w:rFonts w:cs="MetaPlusNormal-Roman"/>
                                <w:color w:val="272627"/>
                                <w:kern w:val="0"/>
                              </w:rPr>
                              <w:t>04/04/2024</w:t>
                            </w:r>
                          </w:p>
                          <w:p w14:paraId="1D8E7043" w14:textId="77777777" w:rsidR="00CE343E" w:rsidRPr="00C950D5" w:rsidRDefault="0099730B" w:rsidP="00C950D5">
                            <w:pPr>
                              <w:autoSpaceDE w:val="0"/>
                              <w:autoSpaceDN w:val="0"/>
                              <w:adjustRightInd w:val="0"/>
                              <w:jc w:val="center"/>
                              <w:rPr>
                                <w:rFonts w:cs="MetaPlusNormal-Roman"/>
                                <w:color w:val="272627"/>
                                <w:kern w:val="0"/>
                              </w:rPr>
                            </w:pPr>
                            <w:r>
                              <w:rPr>
                                <w:rFonts w:cs="MetaPlusNormal-Roman"/>
                                <w:color w:val="272627"/>
                                <w:kern w:val="0"/>
                              </w:rPr>
                              <w:t>31/10/2024</w:t>
                            </w:r>
                          </w:p>
                        </w:tc>
                        <w:tc>
                          <w:tcPr>
                            <w:tcW w:w="2421" w:type="dxa"/>
                            <w:vAlign w:val="center"/>
                          </w:tcPr>
                          <w:p w14:paraId="7C757F6C" w14:textId="77777777" w:rsidR="00D60E0F" w:rsidRPr="00853771" w:rsidRDefault="00D60E0F" w:rsidP="00D60E0F">
                            <w:pPr>
                              <w:autoSpaceDE w:val="0"/>
                              <w:autoSpaceDN w:val="0"/>
                              <w:adjustRightInd w:val="0"/>
                              <w:jc w:val="center"/>
                              <w:rPr>
                                <w:rFonts w:cs="MetaPlusNormal-Roman"/>
                                <w:color w:val="272627"/>
                                <w:kern w:val="0"/>
                              </w:rPr>
                            </w:pPr>
                            <w:r w:rsidRPr="00853771">
                              <w:rPr>
                                <w:rFonts w:cs="MetaPlusNormal-Roman"/>
                                <w:color w:val="272627"/>
                                <w:kern w:val="0"/>
                              </w:rPr>
                              <w:t>£3.50</w:t>
                            </w:r>
                          </w:p>
                          <w:p w14:paraId="42A63E35" w14:textId="77777777" w:rsidR="00CE343E" w:rsidRPr="00853771" w:rsidRDefault="00D60E0F" w:rsidP="00C950D5">
                            <w:pPr>
                              <w:jc w:val="center"/>
                            </w:pPr>
                            <w:r w:rsidRPr="00853771">
                              <w:rPr>
                                <w:rFonts w:cs="MetaPlusNormal-Roman"/>
                                <w:color w:val="272627"/>
                                <w:kern w:val="0"/>
                              </w:rPr>
                              <w:t>£3.75</w:t>
                            </w:r>
                          </w:p>
                        </w:tc>
                      </w:tr>
                      <w:tr w:rsidR="00CE343E" w:rsidRPr="00853771" w14:paraId="01F03897" w14:textId="77777777" w:rsidTr="00C950D5">
                        <w:trPr>
                          <w:trHeight w:val="101"/>
                        </w:trPr>
                        <w:tc>
                          <w:tcPr>
                            <w:tcW w:w="5098" w:type="dxa"/>
                            <w:shd w:val="clear" w:color="auto" w:fill="DAE9F7" w:themeFill="text2" w:themeFillTint="1A"/>
                          </w:tcPr>
                          <w:p w14:paraId="58972834" w14:textId="77777777" w:rsidR="00853771" w:rsidRPr="00853771" w:rsidRDefault="00853771" w:rsidP="00CE343E">
                            <w:pPr>
                              <w:rPr>
                                <w:rFonts w:cs="MetaPlusMedium-Roman"/>
                                <w:b/>
                                <w:bCs/>
                                <w:color w:val="272627"/>
                                <w:kern w:val="0"/>
                              </w:rPr>
                            </w:pPr>
                          </w:p>
                          <w:p w14:paraId="39EE2AEF" w14:textId="77777777" w:rsidR="00CE343E" w:rsidRPr="00853771" w:rsidRDefault="00D60E0F" w:rsidP="00CE343E">
                            <w:pPr>
                              <w:rPr>
                                <w:b/>
                                <w:bCs/>
                              </w:rPr>
                            </w:pPr>
                            <w:r w:rsidRPr="00853771">
                              <w:rPr>
                                <w:rFonts w:cs="MetaPlusMedium-Roman"/>
                                <w:b/>
                                <w:bCs/>
                                <w:color w:val="272627"/>
                                <w:kern w:val="0"/>
                              </w:rPr>
                              <w:t>Schedule 2 Total</w:t>
                            </w:r>
                          </w:p>
                        </w:tc>
                        <w:tc>
                          <w:tcPr>
                            <w:tcW w:w="2268" w:type="dxa"/>
                            <w:shd w:val="clear" w:color="auto" w:fill="DAE9F7" w:themeFill="text2" w:themeFillTint="1A"/>
                          </w:tcPr>
                          <w:p w14:paraId="00F1D6B7" w14:textId="77777777" w:rsidR="00CE343E" w:rsidRPr="00853771" w:rsidRDefault="00CE343E" w:rsidP="00D60E0F">
                            <w:pPr>
                              <w:jc w:val="center"/>
                              <w:rPr>
                                <w:b/>
                                <w:bCs/>
                              </w:rPr>
                            </w:pPr>
                          </w:p>
                        </w:tc>
                        <w:tc>
                          <w:tcPr>
                            <w:tcW w:w="2421" w:type="dxa"/>
                            <w:shd w:val="clear" w:color="auto" w:fill="DAE9F7" w:themeFill="text2" w:themeFillTint="1A"/>
                          </w:tcPr>
                          <w:p w14:paraId="58C6CD52" w14:textId="77777777" w:rsidR="00853771" w:rsidRPr="00853771" w:rsidRDefault="00853771" w:rsidP="00D60E0F">
                            <w:pPr>
                              <w:jc w:val="center"/>
                              <w:rPr>
                                <w:rFonts w:cs="MetaPlusMedium-Roman"/>
                                <w:b/>
                                <w:bCs/>
                                <w:color w:val="272627"/>
                                <w:kern w:val="0"/>
                              </w:rPr>
                            </w:pPr>
                          </w:p>
                          <w:p w14:paraId="5DBFAE63" w14:textId="77777777" w:rsidR="00CE343E" w:rsidRPr="00853771" w:rsidRDefault="00D60E0F" w:rsidP="00D60E0F">
                            <w:pPr>
                              <w:jc w:val="center"/>
                              <w:rPr>
                                <w:rFonts w:cs="MetaPlusMedium-Roman"/>
                                <w:b/>
                                <w:bCs/>
                                <w:color w:val="272627"/>
                                <w:kern w:val="0"/>
                              </w:rPr>
                            </w:pPr>
                            <w:r w:rsidRPr="00853771">
                              <w:rPr>
                                <w:rFonts w:cs="MetaPlusMedium-Roman"/>
                                <w:b/>
                                <w:bCs/>
                                <w:color w:val="272627"/>
                                <w:kern w:val="0"/>
                              </w:rPr>
                              <w:t>£222.65</w:t>
                            </w:r>
                          </w:p>
                          <w:p w14:paraId="1D91EAFA" w14:textId="77777777" w:rsidR="00BC3B25" w:rsidRPr="00853771" w:rsidRDefault="00BC3B25" w:rsidP="00D60E0F">
                            <w:pPr>
                              <w:jc w:val="center"/>
                              <w:rPr>
                                <w:b/>
                                <w:bCs/>
                              </w:rPr>
                            </w:pPr>
                          </w:p>
                        </w:tc>
                      </w:tr>
                    </w:tbl>
                    <w:p w14:paraId="77B79C12" w14:textId="77777777" w:rsidR="00BC3B25" w:rsidRPr="00853771" w:rsidRDefault="00BC3B25" w:rsidP="00BC3B25">
                      <w:pPr>
                        <w:autoSpaceDE w:val="0"/>
                        <w:autoSpaceDN w:val="0"/>
                        <w:adjustRightInd w:val="0"/>
                        <w:spacing w:after="0" w:line="240" w:lineRule="auto"/>
                        <w:rPr>
                          <w:rFonts w:cs="MetaPlusNormal-Roman"/>
                          <w:color w:val="272627"/>
                          <w:kern w:val="0"/>
                        </w:rPr>
                      </w:pPr>
                    </w:p>
                    <w:p w14:paraId="59EB469E" w14:textId="77777777" w:rsidR="00BC3B25" w:rsidRPr="00853771" w:rsidRDefault="00BC3B25" w:rsidP="00BC3B25">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2 </w:t>
                      </w:r>
                      <w:r w:rsidRPr="00853771">
                        <w:rPr>
                          <w:rFonts w:cs="MetaPlusNormal-Roman"/>
                          <w:color w:val="272627"/>
                          <w:kern w:val="0"/>
                        </w:rPr>
                        <w:t>has been completed the total should then be entered onto the summary</w:t>
                      </w:r>
                    </w:p>
                    <w:p w14:paraId="3200F158" w14:textId="77777777" w:rsidR="00D60E0F" w:rsidRPr="00853771" w:rsidRDefault="00BC3B25" w:rsidP="00BC3B25">
                      <w:r w:rsidRPr="00853771">
                        <w:rPr>
                          <w:rFonts w:cs="MetaPlusNormal-Roman"/>
                          <w:color w:val="272627"/>
                          <w:kern w:val="0"/>
                        </w:rPr>
                        <w:t>sheet at the start of the form.</w:t>
                      </w:r>
                    </w:p>
                  </w:txbxContent>
                </v:textbox>
              </v:shape>
            </w:pict>
          </mc:Fallback>
        </mc:AlternateContent>
      </w:r>
    </w:p>
    <w:p w14:paraId="1C6EF79B" w14:textId="77777777" w:rsidR="00BC3B25" w:rsidRPr="00DC1D1D" w:rsidRDefault="00BC3B25" w:rsidP="00BC3B25"/>
    <w:p w14:paraId="681DA496" w14:textId="77777777" w:rsidR="00BC3B25" w:rsidRPr="00DC1D1D" w:rsidRDefault="00BC3B25" w:rsidP="00BC3B25"/>
    <w:p w14:paraId="543FFFEF" w14:textId="77777777" w:rsidR="00BC3B25" w:rsidRPr="00DC1D1D" w:rsidRDefault="00BC3B25" w:rsidP="00BC3B25"/>
    <w:p w14:paraId="364A4DD0" w14:textId="77777777" w:rsidR="00BC3B25" w:rsidRPr="00DC1D1D" w:rsidRDefault="00BC3B25" w:rsidP="00BC3B25"/>
    <w:p w14:paraId="5B98042B" w14:textId="77777777" w:rsidR="00BC3B25" w:rsidRPr="00DC1D1D" w:rsidRDefault="00BC3B25" w:rsidP="00BC3B25"/>
    <w:p w14:paraId="71E4DD21" w14:textId="77777777" w:rsidR="00BC3B25" w:rsidRPr="00DC1D1D" w:rsidRDefault="00BC3B25" w:rsidP="00BC3B25"/>
    <w:p w14:paraId="74043053" w14:textId="77777777" w:rsidR="00BC3B25" w:rsidRPr="00DC1D1D" w:rsidRDefault="00BC3B25" w:rsidP="00BC3B25"/>
    <w:p w14:paraId="5FBECB60" w14:textId="77777777" w:rsidR="00BC3B25" w:rsidRPr="00DC1D1D" w:rsidRDefault="00BC3B25" w:rsidP="00BC3B25"/>
    <w:p w14:paraId="358CF904" w14:textId="77777777" w:rsidR="00BC3B25" w:rsidRPr="00DC1D1D" w:rsidRDefault="00BC3B25" w:rsidP="00BC3B25"/>
    <w:p w14:paraId="7C39F1CE" w14:textId="77777777" w:rsidR="00BC3B25" w:rsidRPr="00DC1D1D" w:rsidRDefault="00BC3B25" w:rsidP="00BC3B25"/>
    <w:p w14:paraId="55FE667E" w14:textId="77777777" w:rsidR="00BC3B25" w:rsidRPr="00DC1D1D" w:rsidRDefault="00BC3B25" w:rsidP="00BC3B25"/>
    <w:p w14:paraId="1BAED6F4" w14:textId="77777777" w:rsidR="00BC3B25" w:rsidRPr="00DC1D1D" w:rsidRDefault="00BC3B25" w:rsidP="00BC3B25"/>
    <w:p w14:paraId="1D7906B0" w14:textId="77777777" w:rsidR="00BC3B25" w:rsidRPr="00DC1D1D" w:rsidRDefault="00BC3B25" w:rsidP="00BC3B25"/>
    <w:p w14:paraId="470262AE" w14:textId="77777777" w:rsidR="00BC3B25" w:rsidRPr="00DC1D1D" w:rsidRDefault="00BC3B25" w:rsidP="00BC3B25"/>
    <w:p w14:paraId="419097C2" w14:textId="77777777" w:rsidR="00BC3B25" w:rsidRPr="00DC1D1D" w:rsidRDefault="00BC3B25" w:rsidP="00BC3B25"/>
    <w:p w14:paraId="631AD28E" w14:textId="77777777" w:rsidR="00BC3B25" w:rsidRPr="00DC1D1D" w:rsidRDefault="00BC3B25" w:rsidP="00BC3B25"/>
    <w:p w14:paraId="170C6CB4" w14:textId="77777777" w:rsidR="00BC3B25" w:rsidRPr="00DC1D1D" w:rsidRDefault="00BC3B25" w:rsidP="00BC3B25"/>
    <w:p w14:paraId="52B2E412" w14:textId="77777777" w:rsidR="00BC3B25" w:rsidRPr="00DC1D1D" w:rsidRDefault="00BC3B25" w:rsidP="00BC3B25"/>
    <w:p w14:paraId="33E46699" w14:textId="77777777" w:rsidR="00BC3B25" w:rsidRPr="00DC1D1D" w:rsidRDefault="00BC3B25" w:rsidP="00BC3B25"/>
    <w:p w14:paraId="5C40D02D" w14:textId="77777777" w:rsidR="00BC3B25" w:rsidRPr="00DC1D1D" w:rsidRDefault="00BC3B25" w:rsidP="00BC3B25"/>
    <w:p w14:paraId="3D7F2AF6" w14:textId="77777777" w:rsidR="00BC3B25" w:rsidRPr="00DC1D1D" w:rsidRDefault="00BC3B25" w:rsidP="00BC3B25"/>
    <w:p w14:paraId="529FE653" w14:textId="77777777" w:rsidR="00BC3B25" w:rsidRPr="006D7E1B" w:rsidRDefault="00D618F8" w:rsidP="00BC3B25">
      <w:pPr>
        <w:autoSpaceDE w:val="0"/>
        <w:autoSpaceDN w:val="0"/>
        <w:adjustRightInd w:val="0"/>
        <w:spacing w:after="0" w:line="240" w:lineRule="auto"/>
        <w:rPr>
          <w:rFonts w:cs="Defused-Regular"/>
          <w:b/>
          <w:bCs/>
          <w:color w:val="003E69"/>
          <w:kern w:val="0"/>
        </w:rPr>
      </w:pPr>
      <w:r>
        <w:rPr>
          <w:rFonts w:cs="Defused-Regular"/>
          <w:b/>
          <w:bCs/>
          <w:color w:val="003E69"/>
          <w:kern w:val="0"/>
        </w:rPr>
        <w:lastRenderedPageBreak/>
        <w:t xml:space="preserve">About </w:t>
      </w:r>
      <w:r w:rsidR="00BC3B25" w:rsidRPr="006D7E1B">
        <w:rPr>
          <w:rFonts w:cs="Defused-Regular"/>
          <w:b/>
          <w:bCs/>
          <w:color w:val="003E69"/>
          <w:kern w:val="0"/>
        </w:rPr>
        <w:t>Schedule 3</w:t>
      </w:r>
    </w:p>
    <w:p w14:paraId="5B53D884" w14:textId="77777777" w:rsidR="00BC3B25" w:rsidRPr="00403D69" w:rsidRDefault="00BC3B25" w:rsidP="00BC3B25">
      <w:pPr>
        <w:autoSpaceDE w:val="0"/>
        <w:autoSpaceDN w:val="0"/>
        <w:adjustRightInd w:val="0"/>
        <w:spacing w:after="0" w:line="240" w:lineRule="auto"/>
        <w:rPr>
          <w:rFonts w:cs="Defused-Regular"/>
          <w:color w:val="003E69"/>
          <w:kern w:val="0"/>
          <w:sz w:val="18"/>
          <w:szCs w:val="18"/>
        </w:rPr>
      </w:pPr>
    </w:p>
    <w:p w14:paraId="3AA61C0A" w14:textId="77777777" w:rsidR="00403D69" w:rsidRDefault="00BC3B25" w:rsidP="00403D69">
      <w:pPr>
        <w:autoSpaceDE w:val="0"/>
        <w:autoSpaceDN w:val="0"/>
        <w:adjustRightInd w:val="0"/>
        <w:spacing w:after="0" w:line="240" w:lineRule="auto"/>
        <w:rPr>
          <w:rFonts w:cs="MetaPlusNormal-Roman"/>
          <w:color w:val="535252"/>
          <w:kern w:val="0"/>
        </w:rPr>
      </w:pPr>
      <w:r w:rsidRPr="00DC1D1D">
        <w:rPr>
          <w:rFonts w:cs="MetaPlusNormal-Roman"/>
          <w:color w:val="535252"/>
          <w:kern w:val="0"/>
        </w:rPr>
        <w:t>Included in this schedule are all pensions, benefits and annuities received</w:t>
      </w:r>
      <w:r w:rsidR="00F33E59">
        <w:rPr>
          <w:rFonts w:cs="MetaPlusNormal-Roman"/>
          <w:color w:val="535252"/>
          <w:kern w:val="0"/>
        </w:rPr>
        <w:t xml:space="preserve"> </w:t>
      </w:r>
      <w:r w:rsidRPr="00DC1D1D">
        <w:rPr>
          <w:rFonts w:cs="MetaPlusNormal-Roman"/>
          <w:color w:val="535252"/>
          <w:kern w:val="0"/>
        </w:rPr>
        <w:t>during the period of the account. These types of payments are normally subject</w:t>
      </w:r>
      <w:r w:rsidR="00F33E59">
        <w:rPr>
          <w:rFonts w:cs="MetaPlusNormal-Roman"/>
          <w:color w:val="535252"/>
          <w:kern w:val="0"/>
        </w:rPr>
        <w:t xml:space="preserve"> </w:t>
      </w:r>
      <w:r w:rsidRPr="00DC1D1D">
        <w:rPr>
          <w:rFonts w:cs="MetaPlusNormal-Roman"/>
          <w:color w:val="535252"/>
          <w:kern w:val="0"/>
        </w:rPr>
        <w:t>to an annual increase. This means that payment is usually constant over a</w:t>
      </w:r>
      <w:r w:rsidR="00F33E59">
        <w:rPr>
          <w:rFonts w:cs="MetaPlusNormal-Roman"/>
          <w:color w:val="535252"/>
          <w:kern w:val="0"/>
        </w:rPr>
        <w:t xml:space="preserve"> </w:t>
      </w:r>
      <w:r w:rsidRPr="00DC1D1D">
        <w:rPr>
          <w:rFonts w:cs="MetaPlusNormal-Roman"/>
          <w:color w:val="535252"/>
          <w:kern w:val="0"/>
        </w:rPr>
        <w:t xml:space="preserve">period of </w:t>
      </w:r>
      <w:proofErr w:type="gramStart"/>
      <w:r w:rsidRPr="00DC1D1D">
        <w:rPr>
          <w:rFonts w:cs="MetaPlusNormal-Roman"/>
          <w:color w:val="535252"/>
          <w:kern w:val="0"/>
        </w:rPr>
        <w:t>several</w:t>
      </w:r>
      <w:proofErr w:type="gramEnd"/>
      <w:r w:rsidRPr="00DC1D1D">
        <w:rPr>
          <w:rFonts w:cs="MetaPlusNormal-Roman"/>
          <w:color w:val="535252"/>
          <w:kern w:val="0"/>
        </w:rPr>
        <w:t xml:space="preserve"> months and it is sufficient to record payment as so many</w:t>
      </w:r>
      <w:r w:rsidR="00F33E59">
        <w:rPr>
          <w:rFonts w:cs="MetaPlusNormal-Roman"/>
          <w:color w:val="535252"/>
          <w:kern w:val="0"/>
        </w:rPr>
        <w:t xml:space="preserve"> </w:t>
      </w:r>
      <w:r w:rsidRPr="00DC1D1D">
        <w:rPr>
          <w:rFonts w:cs="MetaPlusNormal-Roman"/>
          <w:color w:val="535252"/>
          <w:kern w:val="0"/>
        </w:rPr>
        <w:t xml:space="preserve">weeks or months at a certain rate. Schedule 3 in the example </w:t>
      </w:r>
      <w:r w:rsidR="00C950D5">
        <w:rPr>
          <w:rFonts w:cs="MetaPlusNormal-Roman"/>
          <w:color w:val="535252"/>
          <w:kern w:val="0"/>
        </w:rPr>
        <w:t xml:space="preserve">below </w:t>
      </w:r>
      <w:r w:rsidRPr="00DC1D1D">
        <w:rPr>
          <w:rFonts w:cs="MetaPlusNormal-Roman"/>
          <w:color w:val="535252"/>
          <w:kern w:val="0"/>
        </w:rPr>
        <w:t>gives an</w:t>
      </w:r>
      <w:r w:rsidR="00C950D5">
        <w:rPr>
          <w:rFonts w:cs="MetaPlusNormal-Roman"/>
          <w:color w:val="535252"/>
          <w:kern w:val="0"/>
        </w:rPr>
        <w:t xml:space="preserve"> </w:t>
      </w:r>
      <w:r w:rsidRPr="00DC1D1D">
        <w:rPr>
          <w:rFonts w:cs="MetaPlusNormal-Roman"/>
          <w:color w:val="535252"/>
          <w:kern w:val="0"/>
        </w:rPr>
        <w:t>illustration of how to record pensions. Once all pensions, benefits and</w:t>
      </w:r>
      <w:r w:rsidR="00F33E59">
        <w:rPr>
          <w:rFonts w:cs="MetaPlusNormal-Roman"/>
          <w:color w:val="535252"/>
          <w:kern w:val="0"/>
        </w:rPr>
        <w:t xml:space="preserve"> </w:t>
      </w:r>
      <w:r w:rsidRPr="00DC1D1D">
        <w:rPr>
          <w:rFonts w:cs="MetaPlusNormal-Roman"/>
          <w:color w:val="535252"/>
          <w:kern w:val="0"/>
        </w:rPr>
        <w:t>annuities have been recorded the Schedule 3 total should be entered on the</w:t>
      </w:r>
      <w:r w:rsidR="00F33E59">
        <w:rPr>
          <w:rFonts w:cs="MetaPlusNormal-Roman"/>
          <w:color w:val="535252"/>
          <w:kern w:val="0"/>
        </w:rPr>
        <w:t xml:space="preserve"> </w:t>
      </w:r>
      <w:r w:rsidRPr="00DC1D1D">
        <w:rPr>
          <w:rFonts w:cs="MetaPlusNormal-Roman"/>
          <w:color w:val="535252"/>
          <w:kern w:val="0"/>
        </w:rPr>
        <w:t>summary sheet.</w:t>
      </w:r>
    </w:p>
    <w:p w14:paraId="118E8E8B" w14:textId="77777777" w:rsidR="00BC3B25" w:rsidRPr="00B054B9" w:rsidRDefault="00BC3B25" w:rsidP="00403D69">
      <w:pPr>
        <w:autoSpaceDE w:val="0"/>
        <w:autoSpaceDN w:val="0"/>
        <w:adjustRightInd w:val="0"/>
        <w:spacing w:after="0" w:line="240" w:lineRule="auto"/>
        <w:rPr>
          <w:rFonts w:cs="MetaPlusNormal-Roman"/>
          <w:color w:val="535252"/>
          <w:kern w:val="0"/>
          <w:sz w:val="16"/>
          <w:szCs w:val="16"/>
        </w:rPr>
      </w:pPr>
    </w:p>
    <w:p w14:paraId="24FF14FB" w14:textId="77777777" w:rsidR="00BC3B25" w:rsidRPr="00DC1D1D" w:rsidRDefault="00403D69" w:rsidP="00BC3B25">
      <w:r w:rsidRPr="00DC1D1D">
        <w:rPr>
          <w:noProof/>
          <w:lang w:eastAsia="en-GB"/>
        </w:rPr>
        <mc:AlternateContent>
          <mc:Choice Requires="wps">
            <w:drawing>
              <wp:anchor distT="0" distB="0" distL="114300" distR="114300" simplePos="0" relativeHeight="251661312" behindDoc="0" locked="0" layoutInCell="1" allowOverlap="1" wp14:anchorId="55056089" wp14:editId="4A55553D">
                <wp:simplePos x="0" y="0"/>
                <wp:positionH relativeFrom="margin">
                  <wp:align>left</wp:align>
                </wp:positionH>
                <wp:positionV relativeFrom="paragraph">
                  <wp:posOffset>6350</wp:posOffset>
                </wp:positionV>
                <wp:extent cx="6410325" cy="3133725"/>
                <wp:effectExtent l="0" t="0" r="28575" b="28575"/>
                <wp:wrapNone/>
                <wp:docPr id="732251611" name="Text Box 2"/>
                <wp:cNvGraphicFramePr/>
                <a:graphic xmlns:a="http://schemas.openxmlformats.org/drawingml/2006/main">
                  <a:graphicData uri="http://schemas.microsoft.com/office/word/2010/wordprocessingShape">
                    <wps:wsp>
                      <wps:cNvSpPr txBox="1"/>
                      <wps:spPr>
                        <a:xfrm>
                          <a:off x="0" y="0"/>
                          <a:ext cx="6410325" cy="3133725"/>
                        </a:xfrm>
                        <a:prstGeom prst="rect">
                          <a:avLst/>
                        </a:prstGeom>
                        <a:solidFill>
                          <a:sysClr val="window" lastClr="FFFFFF"/>
                        </a:solidFill>
                        <a:ln w="6350">
                          <a:solidFill>
                            <a:prstClr val="black"/>
                          </a:solidFill>
                        </a:ln>
                      </wps:spPr>
                      <wps:txbx>
                        <w:txbxContent>
                          <w:p w14:paraId="10D8A075" w14:textId="77777777" w:rsidR="00BC3B25" w:rsidRDefault="00D618F8" w:rsidP="00BC3B25">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BC3B25" w:rsidRPr="00853771">
                              <w:rPr>
                                <w:rFonts w:cs="MetaPlusMedium-Roman"/>
                                <w:b/>
                                <w:bCs/>
                                <w:color w:val="272627"/>
                                <w:kern w:val="0"/>
                              </w:rPr>
                              <w:t>Schedule 3 (income)</w:t>
                            </w:r>
                          </w:p>
                          <w:p w14:paraId="6190633F" w14:textId="77777777" w:rsidR="00D64282" w:rsidRPr="00403D69" w:rsidRDefault="00D64282" w:rsidP="00BC3B25">
                            <w:pPr>
                              <w:autoSpaceDE w:val="0"/>
                              <w:autoSpaceDN w:val="0"/>
                              <w:adjustRightInd w:val="0"/>
                              <w:spacing w:after="0" w:line="240" w:lineRule="auto"/>
                              <w:rPr>
                                <w:rFonts w:cs="MetaPlusMedium-Roman"/>
                                <w:b/>
                                <w:bCs/>
                                <w:color w:val="272627"/>
                                <w:kern w:val="0"/>
                                <w:sz w:val="16"/>
                                <w:szCs w:val="16"/>
                              </w:rPr>
                            </w:pPr>
                          </w:p>
                          <w:p w14:paraId="7B3C514F" w14:textId="77777777" w:rsidR="00BC3B25" w:rsidRDefault="00C35691" w:rsidP="00B054B9">
                            <w:pPr>
                              <w:autoSpaceDE w:val="0"/>
                              <w:autoSpaceDN w:val="0"/>
                              <w:adjustRightInd w:val="0"/>
                              <w:spacing w:after="0" w:line="240" w:lineRule="auto"/>
                              <w:rPr>
                                <w:rFonts w:cs="MetaPlusNormal-Roman"/>
                                <w:color w:val="272627"/>
                                <w:kern w:val="0"/>
                              </w:rPr>
                            </w:pPr>
                            <w:r w:rsidRPr="00C35691">
                              <w:rPr>
                                <w:rFonts w:cs="MetaPlusNormal-Roman"/>
                                <w:color w:val="272627"/>
                                <w:kern w:val="0"/>
                              </w:rPr>
                              <w:t xml:space="preserve">Please give details of all pensions, benefits, annuities, </w:t>
                            </w:r>
                            <w:proofErr w:type="gramStart"/>
                            <w:r w:rsidRPr="00C35691">
                              <w:rPr>
                                <w:rFonts w:cs="MetaPlusNormal-Roman"/>
                                <w:color w:val="272627"/>
                                <w:kern w:val="0"/>
                              </w:rPr>
                              <w:t>etc.</w:t>
                            </w:r>
                            <w:proofErr w:type="gramEnd"/>
                            <w:r w:rsidRPr="00C35691">
                              <w:rPr>
                                <w:rFonts w:cs="MetaPlusNormal-Roman"/>
                                <w:color w:val="272627"/>
                                <w:kern w:val="0"/>
                              </w:rPr>
                              <w:t xml:space="preserve"> received during the </w:t>
                            </w:r>
                            <w:r w:rsidR="00B054B9">
                              <w:rPr>
                                <w:rFonts w:cs="MetaPlusNormal-Roman"/>
                                <w:color w:val="272627"/>
                                <w:kern w:val="0"/>
                              </w:rPr>
                              <w:t xml:space="preserve">account </w:t>
                            </w:r>
                            <w:r w:rsidRPr="00C35691">
                              <w:rPr>
                                <w:rFonts w:cs="MetaPlusNormal-Roman"/>
                                <w:color w:val="272627"/>
                                <w:kern w:val="0"/>
                              </w:rPr>
                              <w:t>period</w:t>
                            </w:r>
                            <w:r w:rsidR="00B054B9">
                              <w:rPr>
                                <w:rFonts w:cs="MetaPlusNormal-Roman"/>
                                <w:color w:val="272627"/>
                                <w:kern w:val="0"/>
                              </w:rPr>
                              <w:t>.</w:t>
                            </w:r>
                            <w:r w:rsidRPr="00C35691">
                              <w:rPr>
                                <w:rFonts w:cs="MetaPlusNormal-Roman"/>
                                <w:color w:val="272627"/>
                                <w:kern w:val="0"/>
                              </w:rPr>
                              <w:t xml:space="preserve"> </w:t>
                            </w:r>
                          </w:p>
                          <w:p w14:paraId="54083357" w14:textId="77777777" w:rsidR="00B054B9" w:rsidRPr="00B054B9" w:rsidRDefault="00B054B9" w:rsidP="00B054B9">
                            <w:pPr>
                              <w:autoSpaceDE w:val="0"/>
                              <w:autoSpaceDN w:val="0"/>
                              <w:adjustRightInd w:val="0"/>
                              <w:spacing w:after="0" w:line="240" w:lineRule="auto"/>
                              <w:rPr>
                                <w:rFonts w:cs="MetaPlusNormal-Roman"/>
                                <w:color w:val="272627"/>
                                <w:kern w:val="0"/>
                                <w:sz w:val="16"/>
                                <w:szCs w:val="16"/>
                              </w:rPr>
                            </w:pPr>
                          </w:p>
                          <w:tbl>
                            <w:tblPr>
                              <w:tblStyle w:val="TableGrid"/>
                              <w:tblW w:w="0" w:type="auto"/>
                              <w:tblLook w:val="04A0" w:firstRow="1" w:lastRow="0" w:firstColumn="1" w:lastColumn="0" w:noHBand="0" w:noVBand="1"/>
                            </w:tblPr>
                            <w:tblGrid>
                              <w:gridCol w:w="3262"/>
                              <w:gridCol w:w="3679"/>
                              <w:gridCol w:w="2846"/>
                            </w:tblGrid>
                            <w:tr w:rsidR="00BC3B25" w:rsidRPr="00853771" w14:paraId="67B62087" w14:textId="77777777" w:rsidTr="00C56BD3">
                              <w:tc>
                                <w:tcPr>
                                  <w:tcW w:w="3262" w:type="dxa"/>
                                  <w:shd w:val="clear" w:color="auto" w:fill="DAE9F7" w:themeFill="text2" w:themeFillTint="1A"/>
                                </w:tcPr>
                                <w:p w14:paraId="59A68352" w14:textId="77777777" w:rsidR="00C950D5" w:rsidRDefault="00C950D5" w:rsidP="00BC3B25">
                                  <w:pPr>
                                    <w:jc w:val="center"/>
                                    <w:rPr>
                                      <w:rFonts w:cs="MetaPlusMedium-Roman"/>
                                      <w:b/>
                                      <w:bCs/>
                                      <w:color w:val="272627"/>
                                      <w:kern w:val="0"/>
                                    </w:rPr>
                                  </w:pPr>
                                </w:p>
                                <w:p w14:paraId="6408BE26" w14:textId="77777777" w:rsidR="00BC3B25" w:rsidRPr="00853771" w:rsidRDefault="00BC3B25" w:rsidP="00BC3B25">
                                  <w:pPr>
                                    <w:jc w:val="center"/>
                                    <w:rPr>
                                      <w:b/>
                                      <w:bCs/>
                                    </w:rPr>
                                  </w:pPr>
                                  <w:r w:rsidRPr="00853771">
                                    <w:rPr>
                                      <w:rFonts w:cs="MetaPlusMedium-Roman"/>
                                      <w:b/>
                                      <w:bCs/>
                                      <w:color w:val="272627"/>
                                      <w:kern w:val="0"/>
                                    </w:rPr>
                                    <w:t>Received from</w:t>
                                  </w:r>
                                </w:p>
                              </w:tc>
                              <w:tc>
                                <w:tcPr>
                                  <w:tcW w:w="3679" w:type="dxa"/>
                                  <w:shd w:val="clear" w:color="auto" w:fill="DAE9F7" w:themeFill="text2" w:themeFillTint="1A"/>
                                </w:tcPr>
                                <w:p w14:paraId="3E739E15" w14:textId="77777777" w:rsidR="00C950D5" w:rsidRDefault="00C950D5" w:rsidP="00D60E0F">
                                  <w:pPr>
                                    <w:jc w:val="center"/>
                                    <w:rPr>
                                      <w:b/>
                                      <w:bCs/>
                                    </w:rPr>
                                  </w:pPr>
                                </w:p>
                                <w:p w14:paraId="74846324" w14:textId="77777777" w:rsidR="00BC3B25" w:rsidRPr="00853771" w:rsidRDefault="00BC3B25" w:rsidP="00D60E0F">
                                  <w:pPr>
                                    <w:jc w:val="center"/>
                                    <w:rPr>
                                      <w:b/>
                                      <w:bCs/>
                                    </w:rPr>
                                  </w:pPr>
                                  <w:r w:rsidRPr="00853771">
                                    <w:rPr>
                                      <w:b/>
                                      <w:bCs/>
                                    </w:rPr>
                                    <w:t>Frequency</w:t>
                                  </w:r>
                                </w:p>
                              </w:tc>
                              <w:tc>
                                <w:tcPr>
                                  <w:tcW w:w="2846" w:type="dxa"/>
                                  <w:shd w:val="clear" w:color="auto" w:fill="DAE9F7" w:themeFill="text2" w:themeFillTint="1A"/>
                                </w:tcPr>
                                <w:p w14:paraId="15DC6247" w14:textId="77777777" w:rsidR="00C950D5" w:rsidRDefault="00C950D5" w:rsidP="00D60E0F">
                                  <w:pPr>
                                    <w:jc w:val="center"/>
                                    <w:rPr>
                                      <w:rFonts w:cs="MetaPlusMedium-Roman"/>
                                      <w:b/>
                                      <w:bCs/>
                                      <w:color w:val="272627"/>
                                      <w:kern w:val="0"/>
                                    </w:rPr>
                                  </w:pPr>
                                </w:p>
                                <w:p w14:paraId="42B2FD8F" w14:textId="77777777" w:rsidR="00BC3B25" w:rsidRPr="00403D69" w:rsidRDefault="00BC3B25" w:rsidP="00403D69">
                                  <w:pPr>
                                    <w:jc w:val="center"/>
                                    <w:rPr>
                                      <w:rFonts w:cs="MetaPlusMedium-Roman"/>
                                      <w:b/>
                                      <w:bCs/>
                                      <w:color w:val="272627"/>
                                      <w:kern w:val="0"/>
                                    </w:rPr>
                                  </w:pPr>
                                  <w:r w:rsidRPr="00853771">
                                    <w:rPr>
                                      <w:rFonts w:cs="MetaPlusMedium-Roman"/>
                                      <w:b/>
                                      <w:bCs/>
                                      <w:color w:val="272627"/>
                                      <w:kern w:val="0"/>
                                    </w:rPr>
                                    <w:t>Total</w:t>
                                  </w:r>
                                </w:p>
                              </w:tc>
                            </w:tr>
                            <w:tr w:rsidR="00BC3B25" w:rsidRPr="00853771" w14:paraId="43E9C425" w14:textId="77777777" w:rsidTr="00C56BD3">
                              <w:tc>
                                <w:tcPr>
                                  <w:tcW w:w="3262" w:type="dxa"/>
                                </w:tcPr>
                                <w:p w14:paraId="510AC31E" w14:textId="77777777" w:rsidR="00C950D5" w:rsidRDefault="00C950D5" w:rsidP="00BC3B25">
                                  <w:pPr>
                                    <w:autoSpaceDE w:val="0"/>
                                    <w:autoSpaceDN w:val="0"/>
                                    <w:adjustRightInd w:val="0"/>
                                    <w:rPr>
                                      <w:rFonts w:cs="MetaPlusNormal-Roman"/>
                                      <w:color w:val="272627"/>
                                      <w:kern w:val="0"/>
                                    </w:rPr>
                                  </w:pPr>
                                </w:p>
                                <w:p w14:paraId="24EC3B34" w14:textId="77777777" w:rsidR="00BC3B25" w:rsidRPr="00853771" w:rsidRDefault="00BC3B25" w:rsidP="00BC3B25">
                                  <w:pPr>
                                    <w:autoSpaceDE w:val="0"/>
                                    <w:autoSpaceDN w:val="0"/>
                                    <w:adjustRightInd w:val="0"/>
                                  </w:pPr>
                                  <w:r w:rsidRPr="00853771">
                                    <w:rPr>
                                      <w:rFonts w:cs="MetaPlusNormal-Roman"/>
                                      <w:color w:val="272627"/>
                                      <w:kern w:val="0"/>
                                    </w:rPr>
                                    <w:t>Scottish Widows</w:t>
                                  </w:r>
                                </w:p>
                              </w:tc>
                              <w:tc>
                                <w:tcPr>
                                  <w:tcW w:w="3679" w:type="dxa"/>
                                </w:tcPr>
                                <w:p w14:paraId="15A8038C"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7 months @ £550.00</w:t>
                                  </w:r>
                                </w:p>
                                <w:p w14:paraId="699CDA8A"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1 month @ £600.00</w:t>
                                  </w:r>
                                </w:p>
                                <w:p w14:paraId="4178C151" w14:textId="77777777" w:rsidR="00BC3B25" w:rsidRPr="00853771" w:rsidRDefault="00BC3B25" w:rsidP="00853771">
                                  <w:pPr>
                                    <w:jc w:val="center"/>
                                  </w:pPr>
                                  <w:r w:rsidRPr="00853771">
                                    <w:rPr>
                                      <w:rFonts w:cs="MetaPlusNormal-Roman"/>
                                      <w:color w:val="272627"/>
                                      <w:kern w:val="0"/>
                                    </w:rPr>
                                    <w:t>4 months @ £650.00</w:t>
                                  </w:r>
                                </w:p>
                              </w:tc>
                              <w:tc>
                                <w:tcPr>
                                  <w:tcW w:w="2846" w:type="dxa"/>
                                </w:tcPr>
                                <w:p w14:paraId="509D0A74"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£3,850.00</w:t>
                                  </w:r>
                                </w:p>
                                <w:p w14:paraId="33A6EFAA"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£600.00</w:t>
                                  </w:r>
                                </w:p>
                                <w:p w14:paraId="26451956" w14:textId="77777777" w:rsidR="00C950D5" w:rsidRPr="00403D69"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£2,600.00</w:t>
                                  </w:r>
                                </w:p>
                              </w:tc>
                            </w:tr>
                            <w:tr w:rsidR="00BC3B25" w:rsidRPr="00853771" w14:paraId="5D0F90CE" w14:textId="77777777" w:rsidTr="00C56BD3">
                              <w:trPr>
                                <w:trHeight w:val="916"/>
                              </w:trPr>
                              <w:tc>
                                <w:tcPr>
                                  <w:tcW w:w="3262" w:type="dxa"/>
                                </w:tcPr>
                                <w:p w14:paraId="7A16995A" w14:textId="77777777" w:rsidR="00C950D5" w:rsidRDefault="00C950D5" w:rsidP="00CE343E">
                                  <w:pPr>
                                    <w:rPr>
                                      <w:rFonts w:cs="MetaPlusNormal-Roman"/>
                                      <w:color w:val="272627"/>
                                      <w:kern w:val="0"/>
                                    </w:rPr>
                                  </w:pPr>
                                </w:p>
                                <w:p w14:paraId="500610B3" w14:textId="77777777" w:rsidR="00BC3B25" w:rsidRPr="00853771" w:rsidRDefault="00BC3B25" w:rsidP="00CE343E">
                                  <w:r w:rsidRPr="00853771">
                                    <w:rPr>
                                      <w:rFonts w:cs="MetaPlusNormal-Roman"/>
                                      <w:color w:val="272627"/>
                                      <w:kern w:val="0"/>
                                    </w:rPr>
                                    <w:t>DWP retirement pension</w:t>
                                  </w:r>
                                </w:p>
                              </w:tc>
                              <w:tc>
                                <w:tcPr>
                                  <w:tcW w:w="3679" w:type="dxa"/>
                                </w:tcPr>
                                <w:p w14:paraId="13BB7860"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40 weeks @ £20.00</w:t>
                                  </w:r>
                                </w:p>
                                <w:p w14:paraId="1A05AA15"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1 week @ £21.00</w:t>
                                  </w:r>
                                </w:p>
                                <w:p w14:paraId="665AABBD" w14:textId="77777777" w:rsidR="00BC3B25" w:rsidRPr="00853771" w:rsidRDefault="00BC3B25" w:rsidP="00853771">
                                  <w:pPr>
                                    <w:jc w:val="center"/>
                                  </w:pPr>
                                  <w:r w:rsidRPr="00853771">
                                    <w:rPr>
                                      <w:rFonts w:cs="MetaPlusNormal-Roman"/>
                                      <w:color w:val="272627"/>
                                      <w:kern w:val="0"/>
                                    </w:rPr>
                                    <w:t>11 weeks @ £25.00</w:t>
                                  </w:r>
                                </w:p>
                              </w:tc>
                              <w:tc>
                                <w:tcPr>
                                  <w:tcW w:w="2846" w:type="dxa"/>
                                </w:tcPr>
                                <w:p w14:paraId="3F7B4FC5"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£800.00</w:t>
                                  </w:r>
                                </w:p>
                                <w:p w14:paraId="78B017CC"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£21.00</w:t>
                                  </w:r>
                                </w:p>
                                <w:p w14:paraId="168DE825" w14:textId="77777777" w:rsidR="00C950D5" w:rsidRPr="00403D69" w:rsidRDefault="00BC3B25" w:rsidP="00403D69">
                                  <w:pPr>
                                    <w:jc w:val="center"/>
                                    <w:rPr>
                                      <w:rFonts w:cs="MetaPlusNormal-Roman"/>
                                      <w:color w:val="272627"/>
                                      <w:kern w:val="0"/>
                                    </w:rPr>
                                  </w:pPr>
                                  <w:r w:rsidRPr="00853771">
                                    <w:rPr>
                                      <w:rFonts w:cs="MetaPlusNormal-Roman"/>
                                      <w:color w:val="272627"/>
                                      <w:kern w:val="0"/>
                                    </w:rPr>
                                    <w:t>£275.00</w:t>
                                  </w:r>
                                </w:p>
                              </w:tc>
                            </w:tr>
                            <w:tr w:rsidR="00853771" w:rsidRPr="00853771" w14:paraId="1F44F037" w14:textId="77777777" w:rsidTr="00C56BD3">
                              <w:tc>
                                <w:tcPr>
                                  <w:tcW w:w="3262" w:type="dxa"/>
                                  <w:shd w:val="clear" w:color="auto" w:fill="DAE9F7" w:themeFill="text2" w:themeFillTint="1A"/>
                                </w:tcPr>
                                <w:p w14:paraId="393325F9" w14:textId="77777777" w:rsidR="00853771" w:rsidRPr="00853771" w:rsidRDefault="00853771" w:rsidP="00CE343E">
                                  <w:r w:rsidRPr="00853771">
                                    <w:rPr>
                                      <w:rFonts w:cs="MetaPlusMedium-Roman"/>
                                      <w:b/>
                                      <w:bCs/>
                                      <w:color w:val="272627"/>
                                      <w:kern w:val="0"/>
                                    </w:rPr>
                                    <w:t>Schedule 3 Total</w:t>
                                  </w:r>
                                </w:p>
                              </w:tc>
                              <w:tc>
                                <w:tcPr>
                                  <w:tcW w:w="3679" w:type="dxa"/>
                                  <w:shd w:val="clear" w:color="auto" w:fill="DAE9F7" w:themeFill="text2" w:themeFillTint="1A"/>
                                </w:tcPr>
                                <w:p w14:paraId="7A4493F3" w14:textId="77777777" w:rsidR="00853771" w:rsidRPr="00853771" w:rsidRDefault="00853771" w:rsidP="00853771">
                                  <w:pPr>
                                    <w:jc w:val="center"/>
                                  </w:pPr>
                                </w:p>
                              </w:tc>
                              <w:tc>
                                <w:tcPr>
                                  <w:tcW w:w="2846" w:type="dxa"/>
                                  <w:shd w:val="clear" w:color="auto" w:fill="DAE9F7" w:themeFill="text2" w:themeFillTint="1A"/>
                                </w:tcPr>
                                <w:p w14:paraId="33ECD0F5" w14:textId="77777777" w:rsidR="00853771" w:rsidRDefault="00853771" w:rsidP="00403D69">
                                  <w:pPr>
                                    <w:jc w:val="center"/>
                                    <w:rPr>
                                      <w:rFonts w:cs="MetaPlusMedium-Roman"/>
                                      <w:b/>
                                      <w:bCs/>
                                      <w:color w:val="272627"/>
                                      <w:kern w:val="0"/>
                                    </w:rPr>
                                  </w:pPr>
                                  <w:r w:rsidRPr="00853771">
                                    <w:rPr>
                                      <w:rFonts w:cs="MetaPlusMedium-Roman"/>
                                      <w:b/>
                                      <w:bCs/>
                                      <w:color w:val="272627"/>
                                      <w:kern w:val="0"/>
                                    </w:rPr>
                                    <w:t>£8,146.00</w:t>
                                  </w:r>
                                </w:p>
                                <w:p w14:paraId="1F190E43" w14:textId="77777777" w:rsidR="00403D69" w:rsidRPr="00B054B9" w:rsidRDefault="00403D69" w:rsidP="00403D69">
                                  <w:pPr>
                                    <w:jc w:val="center"/>
                                    <w:rPr>
                                      <w:rFonts w:cs="MetaPlusMedium-Roman"/>
                                      <w:b/>
                                      <w:bCs/>
                                      <w:color w:val="272627"/>
                                      <w:kern w:val="0"/>
                                      <w:sz w:val="16"/>
                                      <w:szCs w:val="16"/>
                                    </w:rPr>
                                  </w:pPr>
                                </w:p>
                              </w:tc>
                            </w:tr>
                          </w:tbl>
                          <w:p w14:paraId="32C03996" w14:textId="77777777" w:rsidR="00BC3B25" w:rsidRPr="00403D69" w:rsidRDefault="00BC3B25" w:rsidP="00BC3B25">
                            <w:pPr>
                              <w:autoSpaceDE w:val="0"/>
                              <w:autoSpaceDN w:val="0"/>
                              <w:adjustRightInd w:val="0"/>
                              <w:spacing w:after="0" w:line="240" w:lineRule="auto"/>
                              <w:rPr>
                                <w:rFonts w:cs="MetaPlusNormal-Roman"/>
                                <w:color w:val="272627"/>
                                <w:kern w:val="0"/>
                                <w:sz w:val="16"/>
                                <w:szCs w:val="16"/>
                              </w:rPr>
                            </w:pPr>
                          </w:p>
                          <w:p w14:paraId="136DED89" w14:textId="77777777" w:rsidR="00BC3B25" w:rsidRPr="00853771" w:rsidRDefault="00BC3B25" w:rsidP="00BC3B25">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sidR="00853771" w:rsidRPr="00853771">
                              <w:rPr>
                                <w:rFonts w:cs="MetaPlusMedium-Roman"/>
                                <w:color w:val="272627"/>
                                <w:kern w:val="0"/>
                              </w:rPr>
                              <w:t>3</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7B3E6387" w14:textId="77777777" w:rsidR="00BC3B25" w:rsidRPr="00853771" w:rsidRDefault="00BC3B25" w:rsidP="00BC3B25">
                            <w:r w:rsidRPr="00853771">
                              <w:rPr>
                                <w:rFonts w:cs="MetaPlusNormal-Roman"/>
                                <w:color w:val="272627"/>
                                <w:kern w:val="0"/>
                              </w:rPr>
                              <w:t>sheet at the start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056089" id="_x0000_s1028" type="#_x0000_t202" style="position:absolute;margin-left:0;margin-top:.5pt;width:504.75pt;height:246.7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" fillcolor="window" strokeweight=".5pt">
                <v:textbox>
                  <w:txbxContent>
                    <w:p w14:paraId="10D8A075" w14:textId="77777777" w:rsidR="00BC3B25" w:rsidRDefault="00D618F8" w:rsidP="00BC3B25">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BC3B25" w:rsidRPr="00853771">
                        <w:rPr>
                          <w:rFonts w:cs="MetaPlusMedium-Roman"/>
                          <w:b/>
                          <w:bCs/>
                          <w:color w:val="272627"/>
                          <w:kern w:val="0"/>
                        </w:rPr>
                        <w:t>Schedule 3 (income)</w:t>
                      </w:r>
                    </w:p>
                    <w:p w14:paraId="6190633F" w14:textId="77777777" w:rsidR="00D64282" w:rsidRPr="00403D69" w:rsidRDefault="00D64282" w:rsidP="00BC3B25">
                      <w:pPr>
                        <w:autoSpaceDE w:val="0"/>
                        <w:autoSpaceDN w:val="0"/>
                        <w:adjustRightInd w:val="0"/>
                        <w:spacing w:after="0" w:line="240" w:lineRule="auto"/>
                        <w:rPr>
                          <w:rFonts w:cs="MetaPlusMedium-Roman"/>
                          <w:b/>
                          <w:bCs/>
                          <w:color w:val="272627"/>
                          <w:kern w:val="0"/>
                          <w:sz w:val="16"/>
                          <w:szCs w:val="16"/>
                        </w:rPr>
                      </w:pPr>
                    </w:p>
                    <w:p w14:paraId="7B3C514F" w14:textId="77777777" w:rsidR="00BC3B25" w:rsidRDefault="00C35691" w:rsidP="00B054B9">
                      <w:pPr>
                        <w:autoSpaceDE w:val="0"/>
                        <w:autoSpaceDN w:val="0"/>
                        <w:adjustRightInd w:val="0"/>
                        <w:spacing w:after="0" w:line="240" w:lineRule="auto"/>
                        <w:rPr>
                          <w:rFonts w:cs="MetaPlusNormal-Roman"/>
                          <w:color w:val="272627"/>
                          <w:kern w:val="0"/>
                        </w:rPr>
                      </w:pPr>
                      <w:r w:rsidRPr="00C35691">
                        <w:rPr>
                          <w:rFonts w:cs="MetaPlusNormal-Roman"/>
                          <w:color w:val="272627"/>
                          <w:kern w:val="0"/>
                        </w:rPr>
                        <w:t xml:space="preserve">Please give details of all pensions, benefits, annuities, </w:t>
                      </w:r>
                      <w:proofErr w:type="gramStart"/>
                      <w:r w:rsidRPr="00C35691">
                        <w:rPr>
                          <w:rFonts w:cs="MetaPlusNormal-Roman"/>
                          <w:color w:val="272627"/>
                          <w:kern w:val="0"/>
                        </w:rPr>
                        <w:t>etc.</w:t>
                      </w:r>
                      <w:proofErr w:type="gramEnd"/>
                      <w:r w:rsidRPr="00C35691">
                        <w:rPr>
                          <w:rFonts w:cs="MetaPlusNormal-Roman"/>
                          <w:color w:val="272627"/>
                          <w:kern w:val="0"/>
                        </w:rPr>
                        <w:t xml:space="preserve"> received during the </w:t>
                      </w:r>
                      <w:r w:rsidR="00B054B9">
                        <w:rPr>
                          <w:rFonts w:cs="MetaPlusNormal-Roman"/>
                          <w:color w:val="272627"/>
                          <w:kern w:val="0"/>
                        </w:rPr>
                        <w:t xml:space="preserve">account </w:t>
                      </w:r>
                      <w:r w:rsidRPr="00C35691">
                        <w:rPr>
                          <w:rFonts w:cs="MetaPlusNormal-Roman"/>
                          <w:color w:val="272627"/>
                          <w:kern w:val="0"/>
                        </w:rPr>
                        <w:t>period</w:t>
                      </w:r>
                      <w:r w:rsidR="00B054B9">
                        <w:rPr>
                          <w:rFonts w:cs="MetaPlusNormal-Roman"/>
                          <w:color w:val="272627"/>
                          <w:kern w:val="0"/>
                        </w:rPr>
                        <w:t>.</w:t>
                      </w:r>
                      <w:r w:rsidRPr="00C35691">
                        <w:rPr>
                          <w:rFonts w:cs="MetaPlusNormal-Roman"/>
                          <w:color w:val="272627"/>
                          <w:kern w:val="0"/>
                        </w:rPr>
                        <w:t xml:space="preserve"> </w:t>
                      </w:r>
                    </w:p>
                    <w:p w14:paraId="54083357" w14:textId="77777777" w:rsidR="00B054B9" w:rsidRPr="00B054B9" w:rsidRDefault="00B054B9" w:rsidP="00B054B9">
                      <w:pPr>
                        <w:autoSpaceDE w:val="0"/>
                        <w:autoSpaceDN w:val="0"/>
                        <w:adjustRightInd w:val="0"/>
                        <w:spacing w:after="0" w:line="240" w:lineRule="auto"/>
                        <w:rPr>
                          <w:rFonts w:cs="MetaPlusNormal-Roman"/>
                          <w:color w:val="272627"/>
                          <w:kern w:val="0"/>
                          <w:sz w:val="16"/>
                          <w:szCs w:val="16"/>
                        </w:rPr>
                      </w:pPr>
                    </w:p>
                    <w:tbl>
                      <w:tblPr>
                        <w:tblStyle w:val="TableGrid"/>
                        <w:tblW w:w="0" w:type="auto"/>
                        <w:tblLook w:val="04A0" w:firstRow="1" w:lastRow="0" w:firstColumn="1" w:lastColumn="0" w:noHBand="0" w:noVBand="1"/>
                      </w:tblPr>
                      <w:tblGrid>
                        <w:gridCol w:w="3262"/>
                        <w:gridCol w:w="3679"/>
                        <w:gridCol w:w="2846"/>
                      </w:tblGrid>
                      <w:tr w:rsidR="00BC3B25" w:rsidRPr="00853771" w14:paraId="67B62087" w14:textId="77777777" w:rsidTr="00C56BD3">
                        <w:tc>
                          <w:tcPr>
                            <w:tcW w:w="3262" w:type="dxa"/>
                            <w:shd w:val="clear" w:color="auto" w:fill="DAE9F7" w:themeFill="text2" w:themeFillTint="1A"/>
                          </w:tcPr>
                          <w:p w14:paraId="59A68352" w14:textId="77777777" w:rsidR="00C950D5" w:rsidRDefault="00C950D5" w:rsidP="00BC3B25">
                            <w:pPr>
                              <w:jc w:val="center"/>
                              <w:rPr>
                                <w:rFonts w:cs="MetaPlusMedium-Roman"/>
                                <w:b/>
                                <w:bCs/>
                                <w:color w:val="272627"/>
                                <w:kern w:val="0"/>
                              </w:rPr>
                            </w:pPr>
                          </w:p>
                          <w:p w14:paraId="6408BE26" w14:textId="77777777" w:rsidR="00BC3B25" w:rsidRPr="00853771" w:rsidRDefault="00BC3B25" w:rsidP="00BC3B25">
                            <w:pPr>
                              <w:jc w:val="center"/>
                              <w:rPr>
                                <w:b/>
                                <w:bCs/>
                              </w:rPr>
                            </w:pPr>
                            <w:r w:rsidRPr="00853771">
                              <w:rPr>
                                <w:rFonts w:cs="MetaPlusMedium-Roman"/>
                                <w:b/>
                                <w:bCs/>
                                <w:color w:val="272627"/>
                                <w:kern w:val="0"/>
                              </w:rPr>
                              <w:t>Received from</w:t>
                            </w:r>
                          </w:p>
                        </w:tc>
                        <w:tc>
                          <w:tcPr>
                            <w:tcW w:w="3679" w:type="dxa"/>
                            <w:shd w:val="clear" w:color="auto" w:fill="DAE9F7" w:themeFill="text2" w:themeFillTint="1A"/>
                          </w:tcPr>
                          <w:p w14:paraId="3E739E15" w14:textId="77777777" w:rsidR="00C950D5" w:rsidRDefault="00C950D5" w:rsidP="00D60E0F">
                            <w:pPr>
                              <w:jc w:val="center"/>
                              <w:rPr>
                                <w:b/>
                                <w:bCs/>
                              </w:rPr>
                            </w:pPr>
                          </w:p>
                          <w:p w14:paraId="74846324" w14:textId="77777777" w:rsidR="00BC3B25" w:rsidRPr="00853771" w:rsidRDefault="00BC3B25" w:rsidP="00D60E0F">
                            <w:pPr>
                              <w:jc w:val="center"/>
                              <w:rPr>
                                <w:b/>
                                <w:bCs/>
                              </w:rPr>
                            </w:pPr>
                            <w:r w:rsidRPr="00853771">
                              <w:rPr>
                                <w:b/>
                                <w:bCs/>
                              </w:rPr>
                              <w:t>Frequency</w:t>
                            </w:r>
                          </w:p>
                        </w:tc>
                        <w:tc>
                          <w:tcPr>
                            <w:tcW w:w="2846" w:type="dxa"/>
                            <w:shd w:val="clear" w:color="auto" w:fill="DAE9F7" w:themeFill="text2" w:themeFillTint="1A"/>
                          </w:tcPr>
                          <w:p w14:paraId="15DC6247" w14:textId="77777777" w:rsidR="00C950D5" w:rsidRDefault="00C950D5" w:rsidP="00D60E0F">
                            <w:pPr>
                              <w:jc w:val="center"/>
                              <w:rPr>
                                <w:rFonts w:cs="MetaPlusMedium-Roman"/>
                                <w:b/>
                                <w:bCs/>
                                <w:color w:val="272627"/>
                                <w:kern w:val="0"/>
                              </w:rPr>
                            </w:pPr>
                          </w:p>
                          <w:p w14:paraId="42B2FD8F" w14:textId="77777777" w:rsidR="00BC3B25" w:rsidRPr="00403D69" w:rsidRDefault="00BC3B25" w:rsidP="00403D69">
                            <w:pPr>
                              <w:jc w:val="center"/>
                              <w:rPr>
                                <w:rFonts w:cs="MetaPlusMedium-Roman"/>
                                <w:b/>
                                <w:bCs/>
                                <w:color w:val="272627"/>
                                <w:kern w:val="0"/>
                              </w:rPr>
                            </w:pPr>
                            <w:r w:rsidRPr="00853771">
                              <w:rPr>
                                <w:rFonts w:cs="MetaPlusMedium-Roman"/>
                                <w:b/>
                                <w:bCs/>
                                <w:color w:val="272627"/>
                                <w:kern w:val="0"/>
                              </w:rPr>
                              <w:t>Total</w:t>
                            </w:r>
                          </w:p>
                        </w:tc>
                      </w:tr>
                      <w:tr w:rsidR="00BC3B25" w:rsidRPr="00853771" w14:paraId="43E9C425" w14:textId="77777777" w:rsidTr="00C56BD3">
                        <w:tc>
                          <w:tcPr>
                            <w:tcW w:w="3262" w:type="dxa"/>
                          </w:tcPr>
                          <w:p w14:paraId="510AC31E" w14:textId="77777777" w:rsidR="00C950D5" w:rsidRDefault="00C950D5" w:rsidP="00BC3B25">
                            <w:pPr>
                              <w:autoSpaceDE w:val="0"/>
                              <w:autoSpaceDN w:val="0"/>
                              <w:adjustRightInd w:val="0"/>
                              <w:rPr>
                                <w:rFonts w:cs="MetaPlusNormal-Roman"/>
                                <w:color w:val="272627"/>
                                <w:kern w:val="0"/>
                              </w:rPr>
                            </w:pPr>
                          </w:p>
                          <w:p w14:paraId="24EC3B34" w14:textId="77777777" w:rsidR="00BC3B25" w:rsidRPr="00853771" w:rsidRDefault="00BC3B25" w:rsidP="00BC3B25">
                            <w:pPr>
                              <w:autoSpaceDE w:val="0"/>
                              <w:autoSpaceDN w:val="0"/>
                              <w:adjustRightInd w:val="0"/>
                            </w:pPr>
                            <w:r w:rsidRPr="00853771">
                              <w:rPr>
                                <w:rFonts w:cs="MetaPlusNormal-Roman"/>
                                <w:color w:val="272627"/>
                                <w:kern w:val="0"/>
                              </w:rPr>
                              <w:t>Scottish Widows</w:t>
                            </w:r>
                          </w:p>
                        </w:tc>
                        <w:tc>
                          <w:tcPr>
                            <w:tcW w:w="3679" w:type="dxa"/>
                          </w:tcPr>
                          <w:p w14:paraId="15A8038C"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7 months @ £550.00</w:t>
                            </w:r>
                          </w:p>
                          <w:p w14:paraId="699CDA8A"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1 month @ £600.00</w:t>
                            </w:r>
                          </w:p>
                          <w:p w14:paraId="4178C151" w14:textId="77777777" w:rsidR="00BC3B25" w:rsidRPr="00853771" w:rsidRDefault="00BC3B25" w:rsidP="00853771">
                            <w:pPr>
                              <w:jc w:val="center"/>
                            </w:pPr>
                            <w:r w:rsidRPr="00853771">
                              <w:rPr>
                                <w:rFonts w:cs="MetaPlusNormal-Roman"/>
                                <w:color w:val="272627"/>
                                <w:kern w:val="0"/>
                              </w:rPr>
                              <w:t>4 months @ £650.00</w:t>
                            </w:r>
                          </w:p>
                        </w:tc>
                        <w:tc>
                          <w:tcPr>
                            <w:tcW w:w="2846" w:type="dxa"/>
                          </w:tcPr>
                          <w:p w14:paraId="509D0A74"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£3,850.00</w:t>
                            </w:r>
                          </w:p>
                          <w:p w14:paraId="33A6EFAA"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£600.00</w:t>
                            </w:r>
                          </w:p>
                          <w:p w14:paraId="26451956" w14:textId="77777777" w:rsidR="00C950D5" w:rsidRPr="00403D69"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£2,600.00</w:t>
                            </w:r>
                          </w:p>
                        </w:tc>
                      </w:tr>
                      <w:tr w:rsidR="00BC3B25" w:rsidRPr="00853771" w14:paraId="5D0F90CE" w14:textId="77777777" w:rsidTr="00C56BD3">
                        <w:trPr>
                          <w:trHeight w:val="916"/>
                        </w:trPr>
                        <w:tc>
                          <w:tcPr>
                            <w:tcW w:w="3262" w:type="dxa"/>
                          </w:tcPr>
                          <w:p w14:paraId="7A16995A" w14:textId="77777777" w:rsidR="00C950D5" w:rsidRDefault="00C950D5" w:rsidP="00CE343E">
                            <w:pPr>
                              <w:rPr>
                                <w:rFonts w:cs="MetaPlusNormal-Roman"/>
                                <w:color w:val="272627"/>
                                <w:kern w:val="0"/>
                              </w:rPr>
                            </w:pPr>
                          </w:p>
                          <w:p w14:paraId="500610B3" w14:textId="77777777" w:rsidR="00BC3B25" w:rsidRPr="00853771" w:rsidRDefault="00BC3B25" w:rsidP="00CE343E">
                            <w:r w:rsidRPr="00853771">
                              <w:rPr>
                                <w:rFonts w:cs="MetaPlusNormal-Roman"/>
                                <w:color w:val="272627"/>
                                <w:kern w:val="0"/>
                              </w:rPr>
                              <w:t>DWP retirement pension</w:t>
                            </w:r>
                          </w:p>
                        </w:tc>
                        <w:tc>
                          <w:tcPr>
                            <w:tcW w:w="3679" w:type="dxa"/>
                          </w:tcPr>
                          <w:p w14:paraId="13BB7860"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40 weeks @ £20.00</w:t>
                            </w:r>
                          </w:p>
                          <w:p w14:paraId="1A05AA15" w14:textId="77777777" w:rsidR="00BC3B25" w:rsidRPr="00853771" w:rsidRDefault="00BC3B25" w:rsidP="00853771">
                            <w:pPr>
                              <w:autoSpaceDE w:val="0"/>
                              <w:autoSpaceDN w:val="0"/>
                              <w:adjustRightInd w:val="0"/>
                              <w:jc w:val="center"/>
                              <w:rPr>
                                <w:rFonts w:cs="MetaPlusNormal-Roman"/>
                                <w:color w:val="272627"/>
                                <w:kern w:val="0"/>
                              </w:rPr>
                            </w:pPr>
                            <w:r w:rsidRPr="00853771">
                              <w:rPr>
                                <w:rFonts w:cs="MetaPlusNormal-Roman"/>
                                <w:color w:val="272627"/>
                                <w:kern w:val="0"/>
                              </w:rPr>
                              <w:t>1 week @ £21.00</w:t>
                            </w:r>
                          </w:p>
                          <w:p w14:paraId="665AABBD" w14:textId="77777777" w:rsidR="00BC3B25" w:rsidRPr="00853771" w:rsidRDefault="00BC3B25" w:rsidP="00853771">
                            <w:pPr>
                              <w:jc w:val="center"/>
                            </w:pPr>
                            <w:r w:rsidRPr="00853771">
                              <w:rPr>
                                <w:rFonts w:cs="MetaPlusNormal-Roman"/>
                                <w:color w:val="272627"/>
                                <w:kern w:val="0"/>
                              </w:rPr>
                              <w:t>11 weeks @ £25.00</w:t>
                            </w:r>
                          </w:p>
                        </w:tc>
                        <w:tc>
                          <w:tcPr>
                            <w:tcW w:w="2846" w:type="dxa"/>
                          </w:tcPr>
                          <w:p w14:paraId="3F7B4FC5"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£800.00</w:t>
                            </w:r>
                          </w:p>
                          <w:p w14:paraId="78B017CC" w14:textId="77777777" w:rsidR="00BC3B25" w:rsidRPr="00853771" w:rsidRDefault="00BC3B25" w:rsidP="00403D69">
                            <w:pPr>
                              <w:autoSpaceDE w:val="0"/>
                              <w:autoSpaceDN w:val="0"/>
                              <w:adjustRightInd w:val="0"/>
                              <w:jc w:val="center"/>
                              <w:rPr>
                                <w:rFonts w:cs="MetaPlusNormal-Roman"/>
                                <w:color w:val="272627"/>
                                <w:kern w:val="0"/>
                              </w:rPr>
                            </w:pPr>
                            <w:r w:rsidRPr="00853771">
                              <w:rPr>
                                <w:rFonts w:cs="MetaPlusNormal-Roman"/>
                                <w:color w:val="272627"/>
                                <w:kern w:val="0"/>
                              </w:rPr>
                              <w:t>£21.00</w:t>
                            </w:r>
                          </w:p>
                          <w:p w14:paraId="168DE825" w14:textId="77777777" w:rsidR="00C950D5" w:rsidRPr="00403D69" w:rsidRDefault="00BC3B25" w:rsidP="00403D69">
                            <w:pPr>
                              <w:jc w:val="center"/>
                              <w:rPr>
                                <w:rFonts w:cs="MetaPlusNormal-Roman"/>
                                <w:color w:val="272627"/>
                                <w:kern w:val="0"/>
                              </w:rPr>
                            </w:pPr>
                            <w:r w:rsidRPr="00853771">
                              <w:rPr>
                                <w:rFonts w:cs="MetaPlusNormal-Roman"/>
                                <w:color w:val="272627"/>
                                <w:kern w:val="0"/>
                              </w:rPr>
                              <w:t>£275.00</w:t>
                            </w:r>
                          </w:p>
                        </w:tc>
                      </w:tr>
                      <w:tr w:rsidR="00853771" w:rsidRPr="00853771" w14:paraId="1F44F037" w14:textId="77777777" w:rsidTr="00C56BD3">
                        <w:tc>
                          <w:tcPr>
                            <w:tcW w:w="3262" w:type="dxa"/>
                            <w:shd w:val="clear" w:color="auto" w:fill="DAE9F7" w:themeFill="text2" w:themeFillTint="1A"/>
                          </w:tcPr>
                          <w:p w14:paraId="393325F9" w14:textId="77777777" w:rsidR="00853771" w:rsidRPr="00853771" w:rsidRDefault="00853771" w:rsidP="00CE343E">
                            <w:r w:rsidRPr="00853771">
                              <w:rPr>
                                <w:rFonts w:cs="MetaPlusMedium-Roman"/>
                                <w:b/>
                                <w:bCs/>
                                <w:color w:val="272627"/>
                                <w:kern w:val="0"/>
                              </w:rPr>
                              <w:t>Schedule 3 Total</w:t>
                            </w:r>
                          </w:p>
                        </w:tc>
                        <w:tc>
                          <w:tcPr>
                            <w:tcW w:w="3679" w:type="dxa"/>
                            <w:shd w:val="clear" w:color="auto" w:fill="DAE9F7" w:themeFill="text2" w:themeFillTint="1A"/>
                          </w:tcPr>
                          <w:p w14:paraId="7A4493F3" w14:textId="77777777" w:rsidR="00853771" w:rsidRPr="00853771" w:rsidRDefault="00853771" w:rsidP="00853771">
                            <w:pPr>
                              <w:jc w:val="center"/>
                            </w:pPr>
                          </w:p>
                        </w:tc>
                        <w:tc>
                          <w:tcPr>
                            <w:tcW w:w="2846" w:type="dxa"/>
                            <w:shd w:val="clear" w:color="auto" w:fill="DAE9F7" w:themeFill="text2" w:themeFillTint="1A"/>
                          </w:tcPr>
                          <w:p w14:paraId="33ECD0F5" w14:textId="77777777" w:rsidR="00853771" w:rsidRDefault="00853771" w:rsidP="00403D69">
                            <w:pPr>
                              <w:jc w:val="center"/>
                              <w:rPr>
                                <w:rFonts w:cs="MetaPlusMedium-Roman"/>
                                <w:b/>
                                <w:bCs/>
                                <w:color w:val="272627"/>
                                <w:kern w:val="0"/>
                              </w:rPr>
                            </w:pPr>
                            <w:r w:rsidRPr="00853771">
                              <w:rPr>
                                <w:rFonts w:cs="MetaPlusMedium-Roman"/>
                                <w:b/>
                                <w:bCs/>
                                <w:color w:val="272627"/>
                                <w:kern w:val="0"/>
                              </w:rPr>
                              <w:t>£8,146.00</w:t>
                            </w:r>
                          </w:p>
                          <w:p w14:paraId="1F190E43" w14:textId="77777777" w:rsidR="00403D69" w:rsidRPr="00B054B9" w:rsidRDefault="00403D69" w:rsidP="00403D69">
                            <w:pPr>
                              <w:jc w:val="center"/>
                              <w:rPr>
                                <w:rFonts w:cs="MetaPlusMedium-Roman"/>
                                <w:b/>
                                <w:bCs/>
                                <w:color w:val="272627"/>
                                <w:kern w:val="0"/>
                                <w:sz w:val="16"/>
                                <w:szCs w:val="16"/>
                              </w:rPr>
                            </w:pPr>
                          </w:p>
                        </w:tc>
                      </w:tr>
                    </w:tbl>
                    <w:p w14:paraId="32C03996" w14:textId="77777777" w:rsidR="00BC3B25" w:rsidRPr="00403D69" w:rsidRDefault="00BC3B25" w:rsidP="00BC3B25">
                      <w:pPr>
                        <w:autoSpaceDE w:val="0"/>
                        <w:autoSpaceDN w:val="0"/>
                        <w:adjustRightInd w:val="0"/>
                        <w:spacing w:after="0" w:line="240" w:lineRule="auto"/>
                        <w:rPr>
                          <w:rFonts w:cs="MetaPlusNormal-Roman"/>
                          <w:color w:val="272627"/>
                          <w:kern w:val="0"/>
                          <w:sz w:val="16"/>
                          <w:szCs w:val="16"/>
                        </w:rPr>
                      </w:pPr>
                    </w:p>
                    <w:p w14:paraId="136DED89" w14:textId="77777777" w:rsidR="00BC3B25" w:rsidRPr="00853771" w:rsidRDefault="00BC3B25" w:rsidP="00BC3B25">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sidR="00853771" w:rsidRPr="00853771">
                        <w:rPr>
                          <w:rFonts w:cs="MetaPlusMedium-Roman"/>
                          <w:color w:val="272627"/>
                          <w:kern w:val="0"/>
                        </w:rPr>
                        <w:t>3</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7B3E6387" w14:textId="77777777" w:rsidR="00BC3B25" w:rsidRPr="00853771" w:rsidRDefault="00BC3B25" w:rsidP="00BC3B25">
                      <w:r w:rsidRPr="00853771">
                        <w:rPr>
                          <w:rFonts w:cs="MetaPlusNormal-Roman"/>
                          <w:color w:val="272627"/>
                          <w:kern w:val="0"/>
                        </w:rPr>
                        <w:t>sheet at the start of the form.</w:t>
                      </w:r>
                    </w:p>
                  </w:txbxContent>
                </v:textbox>
                <w10:wrap anchorx="margin"/>
              </v:shape>
            </w:pict>
          </mc:Fallback>
        </mc:AlternateContent>
      </w:r>
    </w:p>
    <w:p w14:paraId="68D4BAA5" w14:textId="77777777" w:rsidR="00C35691" w:rsidRPr="00DC1D1D" w:rsidRDefault="00C35691" w:rsidP="00BC3B25"/>
    <w:p w14:paraId="44094780" w14:textId="77777777" w:rsidR="00C35691" w:rsidRPr="00DC1D1D" w:rsidRDefault="00C35691" w:rsidP="00BC3B25"/>
    <w:p w14:paraId="3308C122" w14:textId="77777777" w:rsidR="00C35691" w:rsidRPr="00DC1D1D" w:rsidRDefault="00C35691" w:rsidP="00BC3B25"/>
    <w:p w14:paraId="71E601B3" w14:textId="77777777" w:rsidR="00C35691" w:rsidRPr="00DC1D1D" w:rsidRDefault="00C35691" w:rsidP="00BC3B25"/>
    <w:p w14:paraId="1FDC33C1" w14:textId="77777777" w:rsidR="00C35691" w:rsidRPr="00DC1D1D" w:rsidRDefault="00C35691" w:rsidP="00BC3B25"/>
    <w:p w14:paraId="5DBA332D" w14:textId="77777777" w:rsidR="00C35691" w:rsidRPr="00DC1D1D" w:rsidRDefault="00C35691" w:rsidP="00BC3B25"/>
    <w:p w14:paraId="4B4A2ACD" w14:textId="77777777" w:rsidR="00C35691" w:rsidRPr="00DC1D1D" w:rsidRDefault="00C35691" w:rsidP="00BC3B25"/>
    <w:p w14:paraId="7758D210" w14:textId="77777777" w:rsidR="00C35691" w:rsidRPr="00DC1D1D" w:rsidRDefault="00C35691" w:rsidP="00BC3B25"/>
    <w:p w14:paraId="257F969E" w14:textId="77777777" w:rsidR="00C35691" w:rsidRPr="00DC1D1D" w:rsidRDefault="00C35691" w:rsidP="00BC3B25"/>
    <w:p w14:paraId="2AC1E6F8" w14:textId="77777777" w:rsidR="00C35691" w:rsidRPr="00B054B9" w:rsidRDefault="00C35691" w:rsidP="00BC3B25">
      <w:pPr>
        <w:rPr>
          <w:sz w:val="16"/>
          <w:szCs w:val="16"/>
        </w:rPr>
      </w:pPr>
    </w:p>
    <w:p w14:paraId="6BC67B14" w14:textId="77777777" w:rsidR="00C35691" w:rsidRPr="00F33E59" w:rsidRDefault="00D618F8" w:rsidP="00C35691">
      <w:pPr>
        <w:autoSpaceDE w:val="0"/>
        <w:autoSpaceDN w:val="0"/>
        <w:adjustRightInd w:val="0"/>
        <w:spacing w:after="0" w:line="240" w:lineRule="auto"/>
        <w:rPr>
          <w:rFonts w:cs="Defused-Regular"/>
          <w:b/>
          <w:bCs/>
          <w:color w:val="003E69"/>
          <w:kern w:val="0"/>
        </w:rPr>
      </w:pPr>
      <w:r>
        <w:rPr>
          <w:rFonts w:cs="Defused-Regular"/>
          <w:b/>
          <w:bCs/>
          <w:color w:val="003E69"/>
          <w:kern w:val="0"/>
        </w:rPr>
        <w:t xml:space="preserve">About </w:t>
      </w:r>
      <w:r w:rsidR="00C35691" w:rsidRPr="00F33E59">
        <w:rPr>
          <w:rFonts w:cs="Defused-Regular"/>
          <w:b/>
          <w:bCs/>
          <w:color w:val="003E69"/>
          <w:kern w:val="0"/>
        </w:rPr>
        <w:t>Schedule 4</w:t>
      </w:r>
    </w:p>
    <w:p w14:paraId="386C96F1" w14:textId="77777777" w:rsidR="00C35691" w:rsidRPr="00B054B9" w:rsidRDefault="00C35691" w:rsidP="00C35691">
      <w:pPr>
        <w:autoSpaceDE w:val="0"/>
        <w:autoSpaceDN w:val="0"/>
        <w:adjustRightInd w:val="0"/>
        <w:spacing w:after="0" w:line="240" w:lineRule="auto"/>
        <w:rPr>
          <w:rFonts w:cs="Defused-Regular"/>
          <w:color w:val="003E69"/>
          <w:kern w:val="0"/>
          <w:sz w:val="16"/>
          <w:szCs w:val="16"/>
        </w:rPr>
      </w:pPr>
    </w:p>
    <w:p w14:paraId="38E76BF3" w14:textId="77777777" w:rsidR="00C35691" w:rsidRDefault="00C35691" w:rsidP="00403D69">
      <w:pPr>
        <w:autoSpaceDE w:val="0"/>
        <w:autoSpaceDN w:val="0"/>
        <w:adjustRightInd w:val="0"/>
        <w:spacing w:after="0" w:line="240" w:lineRule="auto"/>
        <w:rPr>
          <w:rFonts w:cs="MetaPlusNormal-Roman"/>
          <w:color w:val="535252"/>
          <w:kern w:val="0"/>
        </w:rPr>
      </w:pPr>
      <w:r w:rsidRPr="00DC1D1D">
        <w:rPr>
          <w:rFonts w:cs="MetaPlusNormal-Roman"/>
          <w:color w:val="535252"/>
          <w:kern w:val="0"/>
        </w:rPr>
        <w:t>Any income received which has not been recorded in either Schedules 2 or 3</w:t>
      </w:r>
      <w:r w:rsidR="00F33E59">
        <w:rPr>
          <w:rFonts w:cs="MetaPlusNormal-Roman"/>
          <w:color w:val="535252"/>
          <w:kern w:val="0"/>
        </w:rPr>
        <w:t xml:space="preserve"> </w:t>
      </w:r>
      <w:r w:rsidRPr="00DC1D1D">
        <w:rPr>
          <w:rFonts w:cs="MetaPlusNormal-Roman"/>
          <w:color w:val="535252"/>
          <w:kern w:val="0"/>
        </w:rPr>
        <w:t>should be</w:t>
      </w:r>
      <w:r w:rsidR="00403D69">
        <w:rPr>
          <w:rFonts w:cs="MetaPlusNormal-Roman"/>
          <w:color w:val="535252"/>
          <w:kern w:val="0"/>
        </w:rPr>
        <w:t xml:space="preserve"> </w:t>
      </w:r>
      <w:r w:rsidRPr="00DC1D1D">
        <w:rPr>
          <w:rFonts w:cs="MetaPlusNormal-Roman"/>
          <w:color w:val="535252"/>
          <w:kern w:val="0"/>
        </w:rPr>
        <w:t xml:space="preserve">recorded in this </w:t>
      </w:r>
      <w:r w:rsidR="00C950D5">
        <w:rPr>
          <w:rFonts w:cs="MetaPlusNormal-Roman"/>
          <w:color w:val="535252"/>
          <w:kern w:val="0"/>
        </w:rPr>
        <w:t>S</w:t>
      </w:r>
      <w:r w:rsidRPr="00DC1D1D">
        <w:rPr>
          <w:rFonts w:cs="MetaPlusNormal-Roman"/>
          <w:color w:val="535252"/>
          <w:kern w:val="0"/>
        </w:rPr>
        <w:t>chedule. Details to be recorded are</w:t>
      </w:r>
      <w:r w:rsidR="00403D69">
        <w:rPr>
          <w:rFonts w:cs="MetaPlusNormal-Roman"/>
          <w:color w:val="535252"/>
          <w:kern w:val="0"/>
        </w:rPr>
        <w:t>;</w:t>
      </w:r>
      <w:r w:rsidRPr="00DC1D1D">
        <w:rPr>
          <w:rFonts w:cs="MetaPlusNormal-Roman"/>
          <w:color w:val="535252"/>
          <w:kern w:val="0"/>
        </w:rPr>
        <w:t xml:space="preserve"> where the</w:t>
      </w:r>
      <w:r w:rsidR="00F33E59">
        <w:rPr>
          <w:rFonts w:cs="MetaPlusNormal-Roman"/>
          <w:color w:val="535252"/>
          <w:kern w:val="0"/>
        </w:rPr>
        <w:t xml:space="preserve"> </w:t>
      </w:r>
      <w:r w:rsidRPr="00DC1D1D">
        <w:rPr>
          <w:rFonts w:cs="MetaPlusNormal-Roman"/>
          <w:color w:val="535252"/>
          <w:kern w:val="0"/>
        </w:rPr>
        <w:t>income came from, the amount of the income and the reason the income was</w:t>
      </w:r>
      <w:r w:rsidR="00F33E59">
        <w:rPr>
          <w:rFonts w:cs="MetaPlusNormal-Roman"/>
          <w:color w:val="535252"/>
          <w:kern w:val="0"/>
        </w:rPr>
        <w:t xml:space="preserve"> </w:t>
      </w:r>
      <w:r w:rsidRPr="00DC1D1D">
        <w:rPr>
          <w:rFonts w:cs="MetaPlusNormal-Roman"/>
          <w:color w:val="535252"/>
          <w:kern w:val="0"/>
        </w:rPr>
        <w:t>received (if known). Once all income has been recorded the Schedule 4 total</w:t>
      </w:r>
      <w:r w:rsidR="00F33E59">
        <w:rPr>
          <w:rFonts w:cs="MetaPlusNormal-Roman"/>
          <w:color w:val="535252"/>
          <w:kern w:val="0"/>
        </w:rPr>
        <w:t xml:space="preserve"> </w:t>
      </w:r>
      <w:r w:rsidRPr="00DC1D1D">
        <w:rPr>
          <w:rFonts w:cs="MetaPlusNormal-Roman"/>
          <w:color w:val="535252"/>
          <w:kern w:val="0"/>
        </w:rPr>
        <w:t>should be entered on the summary sheet.</w:t>
      </w:r>
    </w:p>
    <w:p w14:paraId="21251F4C" w14:textId="77777777" w:rsidR="00B054B9" w:rsidRPr="00B054B9" w:rsidRDefault="00B054B9" w:rsidP="00403D69">
      <w:pPr>
        <w:autoSpaceDE w:val="0"/>
        <w:autoSpaceDN w:val="0"/>
        <w:adjustRightInd w:val="0"/>
        <w:spacing w:after="0" w:line="240" w:lineRule="auto"/>
        <w:rPr>
          <w:rFonts w:cs="MetaPlusNormal-Roman"/>
          <w:color w:val="535252"/>
          <w:kern w:val="0"/>
          <w:sz w:val="16"/>
          <w:szCs w:val="16"/>
        </w:rPr>
      </w:pPr>
    </w:p>
    <w:p w14:paraId="282E6E2B" w14:textId="77777777" w:rsidR="00BB2249" w:rsidRPr="00DC1D1D" w:rsidRDefault="00F33E59" w:rsidP="00C35691">
      <w:r w:rsidRPr="00DC1D1D">
        <w:rPr>
          <w:noProof/>
          <w:lang w:eastAsia="en-GB"/>
        </w:rPr>
        <mc:AlternateContent>
          <mc:Choice Requires="wps">
            <w:drawing>
              <wp:anchor distT="0" distB="0" distL="114300" distR="114300" simplePos="0" relativeHeight="251663360" behindDoc="0" locked="0" layoutInCell="1" allowOverlap="1" wp14:anchorId="46B3ED76" wp14:editId="7FA99BB5">
                <wp:simplePos x="0" y="0"/>
                <wp:positionH relativeFrom="margin">
                  <wp:align>left</wp:align>
                </wp:positionH>
                <wp:positionV relativeFrom="paragraph">
                  <wp:posOffset>7620</wp:posOffset>
                </wp:positionV>
                <wp:extent cx="6410325" cy="2771775"/>
                <wp:effectExtent l="0" t="0" r="28575" b="28575"/>
                <wp:wrapNone/>
                <wp:docPr id="1453458586" name="Text Box 2"/>
                <wp:cNvGraphicFramePr/>
                <a:graphic xmlns:a="http://schemas.openxmlformats.org/drawingml/2006/main">
                  <a:graphicData uri="http://schemas.microsoft.com/office/word/2010/wordprocessingShape">
                    <wps:wsp>
                      <wps:cNvSpPr txBox="1"/>
                      <wps:spPr>
                        <a:xfrm>
                          <a:off x="0" y="0"/>
                          <a:ext cx="6410325" cy="2771775"/>
                        </a:xfrm>
                        <a:prstGeom prst="rect">
                          <a:avLst/>
                        </a:prstGeom>
                        <a:solidFill>
                          <a:sysClr val="window" lastClr="FFFFFF"/>
                        </a:solidFill>
                        <a:ln w="6350">
                          <a:solidFill>
                            <a:prstClr val="black"/>
                          </a:solidFill>
                        </a:ln>
                      </wps:spPr>
                      <wps:txbx>
                        <w:txbxContent>
                          <w:p w14:paraId="14149730" w14:textId="77777777" w:rsidR="00C35691" w:rsidRDefault="00D618F8" w:rsidP="00C35691">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C35691" w:rsidRPr="00853771">
                              <w:rPr>
                                <w:rFonts w:cs="MetaPlusMedium-Roman"/>
                                <w:b/>
                                <w:bCs/>
                                <w:color w:val="272627"/>
                                <w:kern w:val="0"/>
                              </w:rPr>
                              <w:t xml:space="preserve">Schedule </w:t>
                            </w:r>
                            <w:r w:rsidR="00C35691">
                              <w:rPr>
                                <w:rFonts w:cs="MetaPlusMedium-Roman"/>
                                <w:b/>
                                <w:bCs/>
                                <w:color w:val="272627"/>
                                <w:kern w:val="0"/>
                              </w:rPr>
                              <w:t>4</w:t>
                            </w:r>
                            <w:r w:rsidR="00C35691" w:rsidRPr="00853771">
                              <w:rPr>
                                <w:rFonts w:cs="MetaPlusMedium-Roman"/>
                                <w:b/>
                                <w:bCs/>
                                <w:color w:val="272627"/>
                                <w:kern w:val="0"/>
                              </w:rPr>
                              <w:t xml:space="preserve"> (</w:t>
                            </w:r>
                            <w:r w:rsidR="00C35691">
                              <w:rPr>
                                <w:rFonts w:cs="MetaPlusMedium-Roman"/>
                                <w:b/>
                                <w:bCs/>
                                <w:color w:val="272627"/>
                                <w:kern w:val="0"/>
                              </w:rPr>
                              <w:t xml:space="preserve">other </w:t>
                            </w:r>
                            <w:r w:rsidR="00C35691" w:rsidRPr="00853771">
                              <w:rPr>
                                <w:rFonts w:cs="MetaPlusMedium-Roman"/>
                                <w:b/>
                                <w:bCs/>
                                <w:color w:val="272627"/>
                                <w:kern w:val="0"/>
                              </w:rPr>
                              <w:t>income)</w:t>
                            </w:r>
                          </w:p>
                          <w:p w14:paraId="74F8C1EF" w14:textId="77777777" w:rsidR="00D64282" w:rsidRPr="00403D69" w:rsidRDefault="00D64282" w:rsidP="00C35691">
                            <w:pPr>
                              <w:autoSpaceDE w:val="0"/>
                              <w:autoSpaceDN w:val="0"/>
                              <w:adjustRightInd w:val="0"/>
                              <w:spacing w:after="0" w:line="240" w:lineRule="auto"/>
                              <w:rPr>
                                <w:rFonts w:cs="MetaPlusMedium-Roman"/>
                                <w:b/>
                                <w:bCs/>
                                <w:color w:val="272627"/>
                                <w:kern w:val="0"/>
                                <w:sz w:val="16"/>
                                <w:szCs w:val="16"/>
                              </w:rPr>
                            </w:pPr>
                          </w:p>
                          <w:p w14:paraId="0634E231" w14:textId="77777777" w:rsidR="00C35691" w:rsidRPr="00C35691" w:rsidRDefault="00C35691" w:rsidP="00C35691">
                            <w:pPr>
                              <w:autoSpaceDE w:val="0"/>
                              <w:autoSpaceDN w:val="0"/>
                              <w:adjustRightInd w:val="0"/>
                              <w:spacing w:after="0" w:line="240" w:lineRule="auto"/>
                              <w:rPr>
                                <w:rFonts w:cs="MetaPlusNormal-Roman"/>
                                <w:color w:val="272627"/>
                                <w:kern w:val="0"/>
                              </w:rPr>
                            </w:pPr>
                            <w:r w:rsidRPr="00C35691">
                              <w:rPr>
                                <w:rFonts w:cs="MetaPlusNormal-Roman"/>
                                <w:color w:val="272627"/>
                                <w:kern w:val="0"/>
                              </w:rPr>
                              <w:t>Please detail any other income received not previously recorded including any interest in a</w:t>
                            </w:r>
                          </w:p>
                          <w:p w14:paraId="35D628B9" w14:textId="77777777" w:rsidR="00C35691" w:rsidRPr="00C35691" w:rsidRDefault="00C35691" w:rsidP="00C35691">
                            <w:pPr>
                              <w:rPr>
                                <w:rFonts w:cs="MetaPlusNormal-Roman"/>
                                <w:color w:val="272627"/>
                                <w:kern w:val="0"/>
                              </w:rPr>
                            </w:pPr>
                            <w:r w:rsidRPr="00C35691">
                              <w:rPr>
                                <w:rFonts w:cs="MetaPlusNormal-Roman"/>
                                <w:color w:val="272627"/>
                                <w:kern w:val="0"/>
                              </w:rPr>
                              <w:t>business.</w:t>
                            </w:r>
                          </w:p>
                          <w:tbl>
                            <w:tblPr>
                              <w:tblStyle w:val="TableGrid"/>
                              <w:tblW w:w="0" w:type="auto"/>
                              <w:tblLook w:val="04A0" w:firstRow="1" w:lastRow="0" w:firstColumn="1" w:lastColumn="0" w:noHBand="0" w:noVBand="1"/>
                            </w:tblPr>
                            <w:tblGrid>
                              <w:gridCol w:w="3262"/>
                              <w:gridCol w:w="3679"/>
                              <w:gridCol w:w="2846"/>
                            </w:tblGrid>
                            <w:tr w:rsidR="00C35691" w:rsidRPr="00853771" w14:paraId="5FF40F0F" w14:textId="77777777" w:rsidTr="00C56BD3">
                              <w:tc>
                                <w:tcPr>
                                  <w:tcW w:w="3262" w:type="dxa"/>
                                  <w:shd w:val="clear" w:color="auto" w:fill="DAE9F7" w:themeFill="text2" w:themeFillTint="1A"/>
                                </w:tcPr>
                                <w:p w14:paraId="73E52083" w14:textId="77777777" w:rsidR="00403D69" w:rsidRDefault="00403D69" w:rsidP="00C56BD3">
                                  <w:pPr>
                                    <w:rPr>
                                      <w:rFonts w:cs="MetaPlusMedium-Roman"/>
                                      <w:b/>
                                      <w:bCs/>
                                      <w:color w:val="272627"/>
                                      <w:kern w:val="0"/>
                                    </w:rPr>
                                  </w:pPr>
                                </w:p>
                                <w:p w14:paraId="381D4397" w14:textId="77777777" w:rsidR="00C56BD3" w:rsidRPr="00C56BD3" w:rsidRDefault="00C35691" w:rsidP="00C56BD3">
                                  <w:pPr>
                                    <w:jc w:val="center"/>
                                    <w:rPr>
                                      <w:rFonts w:cs="MetaPlusMedium-Roman"/>
                                      <w:b/>
                                      <w:bCs/>
                                      <w:color w:val="272627"/>
                                      <w:kern w:val="0"/>
                                    </w:rPr>
                                  </w:pPr>
                                  <w:r w:rsidRPr="00853771">
                                    <w:rPr>
                                      <w:rFonts w:cs="MetaPlusMedium-Roman"/>
                                      <w:b/>
                                      <w:bCs/>
                                      <w:color w:val="272627"/>
                                      <w:kern w:val="0"/>
                                    </w:rPr>
                                    <w:t>Received from</w:t>
                                  </w:r>
                                </w:p>
                              </w:tc>
                              <w:tc>
                                <w:tcPr>
                                  <w:tcW w:w="3679" w:type="dxa"/>
                                  <w:shd w:val="clear" w:color="auto" w:fill="DAE9F7" w:themeFill="text2" w:themeFillTint="1A"/>
                                </w:tcPr>
                                <w:p w14:paraId="55B6D763" w14:textId="77777777" w:rsidR="00403D69" w:rsidRDefault="00403D69" w:rsidP="00D60E0F">
                                  <w:pPr>
                                    <w:jc w:val="center"/>
                                    <w:rPr>
                                      <w:b/>
                                      <w:bCs/>
                                    </w:rPr>
                                  </w:pPr>
                                </w:p>
                                <w:p w14:paraId="6271E181" w14:textId="77777777" w:rsidR="00C35691" w:rsidRPr="00853771" w:rsidRDefault="00C35691" w:rsidP="00D60E0F">
                                  <w:pPr>
                                    <w:jc w:val="center"/>
                                    <w:rPr>
                                      <w:b/>
                                      <w:bCs/>
                                    </w:rPr>
                                  </w:pPr>
                                  <w:r w:rsidRPr="00853771">
                                    <w:rPr>
                                      <w:b/>
                                      <w:bCs/>
                                    </w:rPr>
                                    <w:t>Frequency</w:t>
                                  </w:r>
                                </w:p>
                              </w:tc>
                              <w:tc>
                                <w:tcPr>
                                  <w:tcW w:w="2846" w:type="dxa"/>
                                  <w:shd w:val="clear" w:color="auto" w:fill="DAE9F7" w:themeFill="text2" w:themeFillTint="1A"/>
                                </w:tcPr>
                                <w:p w14:paraId="45E50B52" w14:textId="77777777" w:rsidR="00403D69" w:rsidRDefault="00403D69" w:rsidP="00D60E0F">
                                  <w:pPr>
                                    <w:jc w:val="center"/>
                                    <w:rPr>
                                      <w:rFonts w:cs="MetaPlusMedium-Roman"/>
                                      <w:b/>
                                      <w:bCs/>
                                      <w:color w:val="272627"/>
                                      <w:kern w:val="0"/>
                                    </w:rPr>
                                  </w:pPr>
                                </w:p>
                                <w:p w14:paraId="7EF0337C" w14:textId="77777777" w:rsidR="00C35691" w:rsidRPr="00403D69" w:rsidRDefault="00C35691" w:rsidP="00403D69">
                                  <w:pPr>
                                    <w:jc w:val="center"/>
                                    <w:rPr>
                                      <w:rFonts w:cs="MetaPlusMedium-Roman"/>
                                      <w:b/>
                                      <w:bCs/>
                                      <w:color w:val="272627"/>
                                      <w:kern w:val="0"/>
                                    </w:rPr>
                                  </w:pPr>
                                  <w:r w:rsidRPr="00853771">
                                    <w:rPr>
                                      <w:rFonts w:cs="MetaPlusMedium-Roman"/>
                                      <w:b/>
                                      <w:bCs/>
                                      <w:color w:val="272627"/>
                                      <w:kern w:val="0"/>
                                    </w:rPr>
                                    <w:t>Total</w:t>
                                  </w:r>
                                </w:p>
                              </w:tc>
                            </w:tr>
                            <w:tr w:rsidR="00C35691" w:rsidRPr="00853771" w14:paraId="38FFF238" w14:textId="77777777" w:rsidTr="00C56BD3">
                              <w:tc>
                                <w:tcPr>
                                  <w:tcW w:w="3262" w:type="dxa"/>
                                </w:tcPr>
                                <w:p w14:paraId="30F2ABC2" w14:textId="77777777" w:rsidR="00C35691" w:rsidRDefault="00C35691" w:rsidP="00BC3B25">
                                  <w:pPr>
                                    <w:autoSpaceDE w:val="0"/>
                                    <w:autoSpaceDN w:val="0"/>
                                    <w:adjustRightInd w:val="0"/>
                                    <w:rPr>
                                      <w:rFonts w:cs="MetaPlusNormal-Roman"/>
                                      <w:color w:val="272627"/>
                                      <w:kern w:val="0"/>
                                    </w:rPr>
                                  </w:pPr>
                                  <w:r w:rsidRPr="00C35691">
                                    <w:rPr>
                                      <w:rFonts w:cs="MetaPlusNormal-Roman"/>
                                      <w:color w:val="272627"/>
                                      <w:kern w:val="0"/>
                                    </w:rPr>
                                    <w:t>Inland Revenue</w:t>
                                  </w:r>
                                </w:p>
                                <w:p w14:paraId="68B40E3C" w14:textId="77777777" w:rsidR="00403D69" w:rsidRPr="00C35691" w:rsidRDefault="00403D69" w:rsidP="00BC3B25">
                                  <w:pPr>
                                    <w:autoSpaceDE w:val="0"/>
                                    <w:autoSpaceDN w:val="0"/>
                                    <w:adjustRightInd w:val="0"/>
                                  </w:pPr>
                                </w:p>
                              </w:tc>
                              <w:tc>
                                <w:tcPr>
                                  <w:tcW w:w="3679" w:type="dxa"/>
                                </w:tcPr>
                                <w:p w14:paraId="5E930F0D" w14:textId="77777777" w:rsidR="00C35691" w:rsidRPr="00C35691" w:rsidRDefault="00C35691" w:rsidP="00A25794">
                                  <w:pPr>
                                    <w:autoSpaceDE w:val="0"/>
                                    <w:autoSpaceDN w:val="0"/>
                                    <w:adjustRightInd w:val="0"/>
                                    <w:jc w:val="center"/>
                                    <w:rPr>
                                      <w:rFonts w:cs="MetaPlusNormal-Roman"/>
                                      <w:color w:val="272627"/>
                                      <w:kern w:val="0"/>
                                    </w:rPr>
                                  </w:pPr>
                                  <w:r w:rsidRPr="00C35691">
                                    <w:rPr>
                                      <w:rFonts w:cs="MetaPlusNormal-Roman"/>
                                      <w:color w:val="272627"/>
                                      <w:kern w:val="0"/>
                                    </w:rPr>
                                    <w:t>Income tax rebate</w:t>
                                  </w:r>
                                  <w:r w:rsidR="00C56BD3" w:rsidRPr="00C35691">
                                    <w:rPr>
                                      <w:rFonts w:cs="MetaPlusNormal-Roman"/>
                                      <w:color w:val="272627"/>
                                      <w:kern w:val="0"/>
                                    </w:rPr>
                                    <w:t xml:space="preserve"> overpayment</w:t>
                                  </w:r>
                                </w:p>
                                <w:p w14:paraId="4AB55E35" w14:textId="4D19FD63" w:rsidR="00403D69" w:rsidRPr="00403D69" w:rsidRDefault="0099730B" w:rsidP="00A25794">
                                  <w:pPr>
                                    <w:jc w:val="center"/>
                                    <w:rPr>
                                      <w:rFonts w:cs="MetaPlusNormal-Roman"/>
                                      <w:color w:val="272627"/>
                                      <w:kern w:val="0"/>
                                    </w:rPr>
                                  </w:pPr>
                                  <w:r>
                                    <w:rPr>
                                      <w:rFonts w:cs="MetaPlusNormal-Roman"/>
                                      <w:color w:val="272627"/>
                                      <w:kern w:val="0"/>
                                    </w:rPr>
                                    <w:t>2023/2024</w:t>
                                  </w:r>
                                </w:p>
                              </w:tc>
                              <w:tc>
                                <w:tcPr>
                                  <w:tcW w:w="2846" w:type="dxa"/>
                                </w:tcPr>
                                <w:p w14:paraId="2AEBF417" w14:textId="77777777" w:rsidR="00C35691" w:rsidRPr="00C35691" w:rsidRDefault="00C35691" w:rsidP="00403D69">
                                  <w:pPr>
                                    <w:autoSpaceDE w:val="0"/>
                                    <w:autoSpaceDN w:val="0"/>
                                    <w:adjustRightInd w:val="0"/>
                                    <w:jc w:val="center"/>
                                  </w:pPr>
                                  <w:r w:rsidRPr="00C35691">
                                    <w:rPr>
                                      <w:rFonts w:cs="MetaPlusNormal-Roman"/>
                                      <w:color w:val="272627"/>
                                      <w:kern w:val="0"/>
                                    </w:rPr>
                                    <w:t>£120.00</w:t>
                                  </w:r>
                                </w:p>
                              </w:tc>
                            </w:tr>
                            <w:tr w:rsidR="00C35691" w:rsidRPr="00853771" w14:paraId="2D7719C5" w14:textId="77777777" w:rsidTr="00C56BD3">
                              <w:tc>
                                <w:tcPr>
                                  <w:tcW w:w="3262" w:type="dxa"/>
                                </w:tcPr>
                                <w:p w14:paraId="4DFC1C58" w14:textId="77777777" w:rsidR="00403D69" w:rsidRPr="00B054B9" w:rsidRDefault="00C35691" w:rsidP="00CE343E">
                                  <w:pPr>
                                    <w:rPr>
                                      <w:rFonts w:cs="MetaPlusNormal-Roman"/>
                                      <w:color w:val="272627"/>
                                      <w:kern w:val="0"/>
                                    </w:rPr>
                                  </w:pPr>
                                  <w:r w:rsidRPr="00C35691">
                                    <w:rPr>
                                      <w:rFonts w:cs="MetaPlusNormal-Roman"/>
                                      <w:color w:val="272627"/>
                                      <w:kern w:val="0"/>
                                    </w:rPr>
                                    <w:t>Dora Smiths Trust</w:t>
                                  </w:r>
                                </w:p>
                              </w:tc>
                              <w:tc>
                                <w:tcPr>
                                  <w:tcW w:w="3679" w:type="dxa"/>
                                </w:tcPr>
                                <w:p w14:paraId="5BD8392E" w14:textId="77777777" w:rsidR="00C35691" w:rsidRPr="00C35691" w:rsidRDefault="00C35691" w:rsidP="00A25794">
                                  <w:pPr>
                                    <w:autoSpaceDE w:val="0"/>
                                    <w:autoSpaceDN w:val="0"/>
                                    <w:adjustRightInd w:val="0"/>
                                    <w:jc w:val="center"/>
                                  </w:pPr>
                                  <w:r w:rsidRPr="00C35691">
                                    <w:rPr>
                                      <w:rFonts w:cs="MetaPlusNormal-Roman"/>
                                      <w:color w:val="272627"/>
                                      <w:kern w:val="0"/>
                                    </w:rPr>
                                    <w:t xml:space="preserve">Trust payment </w:t>
                                  </w:r>
                                  <w:r w:rsidR="0099730B">
                                    <w:rPr>
                                      <w:rFonts w:cs="MetaPlusNormal-Roman"/>
                                      <w:color w:val="272627"/>
                                      <w:kern w:val="0"/>
                                    </w:rPr>
                                    <w:t>2023/2024</w:t>
                                  </w:r>
                                </w:p>
                              </w:tc>
                              <w:tc>
                                <w:tcPr>
                                  <w:tcW w:w="2846" w:type="dxa"/>
                                </w:tcPr>
                                <w:p w14:paraId="1116720E" w14:textId="77777777" w:rsidR="00C35691" w:rsidRDefault="00C35691" w:rsidP="00403D69">
                                  <w:pPr>
                                    <w:jc w:val="center"/>
                                    <w:rPr>
                                      <w:rFonts w:cs="MetaPlusNormal-Roman"/>
                                      <w:color w:val="272627"/>
                                      <w:kern w:val="0"/>
                                    </w:rPr>
                                  </w:pPr>
                                  <w:r w:rsidRPr="00C35691">
                                    <w:rPr>
                                      <w:rFonts w:cs="MetaPlusNormal-Roman"/>
                                      <w:color w:val="272627"/>
                                      <w:kern w:val="0"/>
                                    </w:rPr>
                                    <w:t>£1,500.00</w:t>
                                  </w:r>
                                </w:p>
                                <w:p w14:paraId="25223C7C" w14:textId="77777777" w:rsidR="00C56BD3" w:rsidRPr="00C56BD3" w:rsidRDefault="00C56BD3" w:rsidP="00403D69">
                                  <w:pPr>
                                    <w:jc w:val="center"/>
                                    <w:rPr>
                                      <w:sz w:val="16"/>
                                      <w:szCs w:val="16"/>
                                    </w:rPr>
                                  </w:pPr>
                                </w:p>
                              </w:tc>
                            </w:tr>
                            <w:tr w:rsidR="00C35691" w:rsidRPr="00853771" w14:paraId="766B7424" w14:textId="77777777" w:rsidTr="00C56BD3">
                              <w:trPr>
                                <w:trHeight w:val="330"/>
                              </w:trPr>
                              <w:tc>
                                <w:tcPr>
                                  <w:tcW w:w="3262" w:type="dxa"/>
                                  <w:shd w:val="clear" w:color="auto" w:fill="DAE9F7" w:themeFill="text2" w:themeFillTint="1A"/>
                                </w:tcPr>
                                <w:p w14:paraId="4D24614C" w14:textId="77777777" w:rsidR="00C35691" w:rsidRDefault="00C35691" w:rsidP="00CE343E">
                                  <w:pPr>
                                    <w:rPr>
                                      <w:rFonts w:cs="MetaPlusMedium-Roman"/>
                                      <w:b/>
                                      <w:bCs/>
                                      <w:color w:val="272627"/>
                                      <w:kern w:val="0"/>
                                    </w:rPr>
                                  </w:pPr>
                                  <w:r w:rsidRPr="00C35691">
                                    <w:rPr>
                                      <w:rFonts w:cs="MetaPlusMedium-Roman"/>
                                      <w:b/>
                                      <w:bCs/>
                                      <w:color w:val="272627"/>
                                      <w:kern w:val="0"/>
                                    </w:rPr>
                                    <w:t>Schedule 4 Total</w:t>
                                  </w:r>
                                </w:p>
                                <w:p w14:paraId="07B58C6F" w14:textId="77777777" w:rsidR="000A50DA" w:rsidRPr="00B054B9" w:rsidRDefault="000A50DA" w:rsidP="00CE343E">
                                  <w:pPr>
                                    <w:rPr>
                                      <w:sz w:val="16"/>
                                      <w:szCs w:val="16"/>
                                    </w:rPr>
                                  </w:pPr>
                                </w:p>
                              </w:tc>
                              <w:tc>
                                <w:tcPr>
                                  <w:tcW w:w="3679" w:type="dxa"/>
                                  <w:shd w:val="clear" w:color="auto" w:fill="DAE9F7" w:themeFill="text2" w:themeFillTint="1A"/>
                                </w:tcPr>
                                <w:p w14:paraId="5AD94069" w14:textId="77777777" w:rsidR="00C35691" w:rsidRPr="00C35691" w:rsidRDefault="00C35691" w:rsidP="00853771">
                                  <w:pPr>
                                    <w:jc w:val="center"/>
                                  </w:pPr>
                                </w:p>
                              </w:tc>
                              <w:tc>
                                <w:tcPr>
                                  <w:tcW w:w="2846" w:type="dxa"/>
                                  <w:shd w:val="clear" w:color="auto" w:fill="DAE9F7" w:themeFill="text2" w:themeFillTint="1A"/>
                                </w:tcPr>
                                <w:p w14:paraId="5B88DDED" w14:textId="77777777" w:rsidR="00C35691" w:rsidRPr="000A50DA" w:rsidRDefault="00C35691" w:rsidP="00403D69">
                                  <w:pPr>
                                    <w:jc w:val="center"/>
                                    <w:rPr>
                                      <w:rFonts w:cs="MetaPlusMedium-Roman"/>
                                      <w:b/>
                                      <w:bCs/>
                                      <w:color w:val="272627"/>
                                      <w:kern w:val="0"/>
                                    </w:rPr>
                                  </w:pPr>
                                  <w:r w:rsidRPr="000A50DA">
                                    <w:rPr>
                                      <w:rFonts w:cs="MetaPlusMedium-Roman"/>
                                      <w:b/>
                                      <w:bCs/>
                                      <w:color w:val="272627"/>
                                      <w:kern w:val="0"/>
                                    </w:rPr>
                                    <w:t>£1,620.00</w:t>
                                  </w:r>
                                </w:p>
                                <w:p w14:paraId="2CB6A883" w14:textId="77777777" w:rsidR="00C35691" w:rsidRPr="00B054B9" w:rsidRDefault="00C35691" w:rsidP="00403D69">
                                  <w:pPr>
                                    <w:jc w:val="center"/>
                                    <w:rPr>
                                      <w:sz w:val="16"/>
                                      <w:szCs w:val="16"/>
                                    </w:rPr>
                                  </w:pPr>
                                </w:p>
                              </w:tc>
                            </w:tr>
                          </w:tbl>
                          <w:p w14:paraId="13537F05" w14:textId="77777777" w:rsidR="00C35691" w:rsidRPr="00403D69" w:rsidRDefault="00C35691" w:rsidP="00C35691">
                            <w:pPr>
                              <w:autoSpaceDE w:val="0"/>
                              <w:autoSpaceDN w:val="0"/>
                              <w:adjustRightInd w:val="0"/>
                              <w:spacing w:after="0" w:line="240" w:lineRule="auto"/>
                              <w:rPr>
                                <w:rFonts w:cs="MetaPlusNormal-Roman"/>
                                <w:color w:val="272627"/>
                                <w:kern w:val="0"/>
                                <w:sz w:val="16"/>
                                <w:szCs w:val="16"/>
                              </w:rPr>
                            </w:pPr>
                          </w:p>
                          <w:p w14:paraId="053C92B3" w14:textId="77777777" w:rsidR="00C35691" w:rsidRPr="00853771" w:rsidRDefault="00C35691" w:rsidP="00C35691">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Pr>
                                <w:rFonts w:cs="MetaPlusMedium-Roman"/>
                                <w:color w:val="272627"/>
                                <w:kern w:val="0"/>
                              </w:rPr>
                              <w:t>4</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7FD4931F" w14:textId="77777777" w:rsidR="00C35691" w:rsidRPr="00853771" w:rsidRDefault="00C35691" w:rsidP="00C35691">
                            <w:r w:rsidRPr="00853771">
                              <w:rPr>
                                <w:rFonts w:cs="MetaPlusNormal-Roman"/>
                                <w:color w:val="272627"/>
                                <w:kern w:val="0"/>
                              </w:rPr>
                              <w:t>sheet at the start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3ED76" id="_x0000_s1029" type="#_x0000_t202" style="position:absolute;margin-left:0;margin-top:.6pt;width:504.75pt;height:218.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" fillcolor="window" strokeweight=".5pt">
                <v:textbox>
                  <w:txbxContent>
                    <w:p w14:paraId="14149730" w14:textId="77777777" w:rsidR="00C35691" w:rsidRDefault="00D618F8" w:rsidP="00C35691">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C35691" w:rsidRPr="00853771">
                        <w:rPr>
                          <w:rFonts w:cs="MetaPlusMedium-Roman"/>
                          <w:b/>
                          <w:bCs/>
                          <w:color w:val="272627"/>
                          <w:kern w:val="0"/>
                        </w:rPr>
                        <w:t xml:space="preserve">Schedule </w:t>
                      </w:r>
                      <w:r w:rsidR="00C35691">
                        <w:rPr>
                          <w:rFonts w:cs="MetaPlusMedium-Roman"/>
                          <w:b/>
                          <w:bCs/>
                          <w:color w:val="272627"/>
                          <w:kern w:val="0"/>
                        </w:rPr>
                        <w:t>4</w:t>
                      </w:r>
                      <w:r w:rsidR="00C35691" w:rsidRPr="00853771">
                        <w:rPr>
                          <w:rFonts w:cs="MetaPlusMedium-Roman"/>
                          <w:b/>
                          <w:bCs/>
                          <w:color w:val="272627"/>
                          <w:kern w:val="0"/>
                        </w:rPr>
                        <w:t xml:space="preserve"> (</w:t>
                      </w:r>
                      <w:r w:rsidR="00C35691">
                        <w:rPr>
                          <w:rFonts w:cs="MetaPlusMedium-Roman"/>
                          <w:b/>
                          <w:bCs/>
                          <w:color w:val="272627"/>
                          <w:kern w:val="0"/>
                        </w:rPr>
                        <w:t xml:space="preserve">other </w:t>
                      </w:r>
                      <w:r w:rsidR="00C35691" w:rsidRPr="00853771">
                        <w:rPr>
                          <w:rFonts w:cs="MetaPlusMedium-Roman"/>
                          <w:b/>
                          <w:bCs/>
                          <w:color w:val="272627"/>
                          <w:kern w:val="0"/>
                        </w:rPr>
                        <w:t>income)</w:t>
                      </w:r>
                    </w:p>
                    <w:p w14:paraId="74F8C1EF" w14:textId="77777777" w:rsidR="00D64282" w:rsidRPr="00403D69" w:rsidRDefault="00D64282" w:rsidP="00C35691">
                      <w:pPr>
                        <w:autoSpaceDE w:val="0"/>
                        <w:autoSpaceDN w:val="0"/>
                        <w:adjustRightInd w:val="0"/>
                        <w:spacing w:after="0" w:line="240" w:lineRule="auto"/>
                        <w:rPr>
                          <w:rFonts w:cs="MetaPlusMedium-Roman"/>
                          <w:b/>
                          <w:bCs/>
                          <w:color w:val="272627"/>
                          <w:kern w:val="0"/>
                          <w:sz w:val="16"/>
                          <w:szCs w:val="16"/>
                        </w:rPr>
                      </w:pPr>
                    </w:p>
                    <w:p w14:paraId="0634E231" w14:textId="77777777" w:rsidR="00C35691" w:rsidRPr="00C35691" w:rsidRDefault="00C35691" w:rsidP="00C35691">
                      <w:pPr>
                        <w:autoSpaceDE w:val="0"/>
                        <w:autoSpaceDN w:val="0"/>
                        <w:adjustRightInd w:val="0"/>
                        <w:spacing w:after="0" w:line="240" w:lineRule="auto"/>
                        <w:rPr>
                          <w:rFonts w:cs="MetaPlusNormal-Roman"/>
                          <w:color w:val="272627"/>
                          <w:kern w:val="0"/>
                        </w:rPr>
                      </w:pPr>
                      <w:r w:rsidRPr="00C35691">
                        <w:rPr>
                          <w:rFonts w:cs="MetaPlusNormal-Roman"/>
                          <w:color w:val="272627"/>
                          <w:kern w:val="0"/>
                        </w:rPr>
                        <w:t>Please detail any other income received not previously recorded including any interest in a</w:t>
                      </w:r>
                    </w:p>
                    <w:p w14:paraId="35D628B9" w14:textId="77777777" w:rsidR="00C35691" w:rsidRPr="00C35691" w:rsidRDefault="00C35691" w:rsidP="00C35691">
                      <w:pPr>
                        <w:rPr>
                          <w:rFonts w:cs="MetaPlusNormal-Roman"/>
                          <w:color w:val="272627"/>
                          <w:kern w:val="0"/>
                        </w:rPr>
                      </w:pPr>
                      <w:r w:rsidRPr="00C35691">
                        <w:rPr>
                          <w:rFonts w:cs="MetaPlusNormal-Roman"/>
                          <w:color w:val="272627"/>
                          <w:kern w:val="0"/>
                        </w:rPr>
                        <w:t>business.</w:t>
                      </w:r>
                    </w:p>
                    <w:tbl>
                      <w:tblPr>
                        <w:tblStyle w:val="TableGrid"/>
                        <w:tblW w:w="0" w:type="auto"/>
                        <w:tblLook w:val="04A0" w:firstRow="1" w:lastRow="0" w:firstColumn="1" w:lastColumn="0" w:noHBand="0" w:noVBand="1"/>
                      </w:tblPr>
                      <w:tblGrid>
                        <w:gridCol w:w="3262"/>
                        <w:gridCol w:w="3679"/>
                        <w:gridCol w:w="2846"/>
                      </w:tblGrid>
                      <w:tr w:rsidR="00C35691" w:rsidRPr="00853771" w14:paraId="5FF40F0F" w14:textId="77777777" w:rsidTr="00C56BD3">
                        <w:tc>
                          <w:tcPr>
                            <w:tcW w:w="3262" w:type="dxa"/>
                            <w:shd w:val="clear" w:color="auto" w:fill="DAE9F7" w:themeFill="text2" w:themeFillTint="1A"/>
                          </w:tcPr>
                          <w:p w14:paraId="73E52083" w14:textId="77777777" w:rsidR="00403D69" w:rsidRDefault="00403D69" w:rsidP="00C56BD3">
                            <w:pPr>
                              <w:rPr>
                                <w:rFonts w:cs="MetaPlusMedium-Roman"/>
                                <w:b/>
                                <w:bCs/>
                                <w:color w:val="272627"/>
                                <w:kern w:val="0"/>
                              </w:rPr>
                            </w:pPr>
                          </w:p>
                          <w:p w14:paraId="381D4397" w14:textId="77777777" w:rsidR="00C56BD3" w:rsidRPr="00C56BD3" w:rsidRDefault="00C35691" w:rsidP="00C56BD3">
                            <w:pPr>
                              <w:jc w:val="center"/>
                              <w:rPr>
                                <w:rFonts w:cs="MetaPlusMedium-Roman"/>
                                <w:b/>
                                <w:bCs/>
                                <w:color w:val="272627"/>
                                <w:kern w:val="0"/>
                              </w:rPr>
                            </w:pPr>
                            <w:r w:rsidRPr="00853771">
                              <w:rPr>
                                <w:rFonts w:cs="MetaPlusMedium-Roman"/>
                                <w:b/>
                                <w:bCs/>
                                <w:color w:val="272627"/>
                                <w:kern w:val="0"/>
                              </w:rPr>
                              <w:t>Received from</w:t>
                            </w:r>
                          </w:p>
                        </w:tc>
                        <w:tc>
                          <w:tcPr>
                            <w:tcW w:w="3679" w:type="dxa"/>
                            <w:shd w:val="clear" w:color="auto" w:fill="DAE9F7" w:themeFill="text2" w:themeFillTint="1A"/>
                          </w:tcPr>
                          <w:p w14:paraId="55B6D763" w14:textId="77777777" w:rsidR="00403D69" w:rsidRDefault="00403D69" w:rsidP="00D60E0F">
                            <w:pPr>
                              <w:jc w:val="center"/>
                              <w:rPr>
                                <w:b/>
                                <w:bCs/>
                              </w:rPr>
                            </w:pPr>
                          </w:p>
                          <w:p w14:paraId="6271E181" w14:textId="77777777" w:rsidR="00C35691" w:rsidRPr="00853771" w:rsidRDefault="00C35691" w:rsidP="00D60E0F">
                            <w:pPr>
                              <w:jc w:val="center"/>
                              <w:rPr>
                                <w:b/>
                                <w:bCs/>
                              </w:rPr>
                            </w:pPr>
                            <w:r w:rsidRPr="00853771">
                              <w:rPr>
                                <w:b/>
                                <w:bCs/>
                              </w:rPr>
                              <w:t>Frequency</w:t>
                            </w:r>
                          </w:p>
                        </w:tc>
                        <w:tc>
                          <w:tcPr>
                            <w:tcW w:w="2846" w:type="dxa"/>
                            <w:shd w:val="clear" w:color="auto" w:fill="DAE9F7" w:themeFill="text2" w:themeFillTint="1A"/>
                          </w:tcPr>
                          <w:p w14:paraId="45E50B52" w14:textId="77777777" w:rsidR="00403D69" w:rsidRDefault="00403D69" w:rsidP="00D60E0F">
                            <w:pPr>
                              <w:jc w:val="center"/>
                              <w:rPr>
                                <w:rFonts w:cs="MetaPlusMedium-Roman"/>
                                <w:b/>
                                <w:bCs/>
                                <w:color w:val="272627"/>
                                <w:kern w:val="0"/>
                              </w:rPr>
                            </w:pPr>
                          </w:p>
                          <w:p w14:paraId="7EF0337C" w14:textId="77777777" w:rsidR="00C35691" w:rsidRPr="00403D69" w:rsidRDefault="00C35691" w:rsidP="00403D69">
                            <w:pPr>
                              <w:jc w:val="center"/>
                              <w:rPr>
                                <w:rFonts w:cs="MetaPlusMedium-Roman"/>
                                <w:b/>
                                <w:bCs/>
                                <w:color w:val="272627"/>
                                <w:kern w:val="0"/>
                              </w:rPr>
                            </w:pPr>
                            <w:r w:rsidRPr="00853771">
                              <w:rPr>
                                <w:rFonts w:cs="MetaPlusMedium-Roman"/>
                                <w:b/>
                                <w:bCs/>
                                <w:color w:val="272627"/>
                                <w:kern w:val="0"/>
                              </w:rPr>
                              <w:t>Total</w:t>
                            </w:r>
                          </w:p>
                        </w:tc>
                      </w:tr>
                      <w:tr w:rsidR="00C35691" w:rsidRPr="00853771" w14:paraId="38FFF238" w14:textId="77777777" w:rsidTr="00C56BD3">
                        <w:tc>
                          <w:tcPr>
                            <w:tcW w:w="3262" w:type="dxa"/>
                          </w:tcPr>
                          <w:p w14:paraId="30F2ABC2" w14:textId="77777777" w:rsidR="00C35691" w:rsidRDefault="00C35691" w:rsidP="00BC3B25">
                            <w:pPr>
                              <w:autoSpaceDE w:val="0"/>
                              <w:autoSpaceDN w:val="0"/>
                              <w:adjustRightInd w:val="0"/>
                              <w:rPr>
                                <w:rFonts w:cs="MetaPlusNormal-Roman"/>
                                <w:color w:val="272627"/>
                                <w:kern w:val="0"/>
                              </w:rPr>
                            </w:pPr>
                            <w:r w:rsidRPr="00C35691">
                              <w:rPr>
                                <w:rFonts w:cs="MetaPlusNormal-Roman"/>
                                <w:color w:val="272627"/>
                                <w:kern w:val="0"/>
                              </w:rPr>
                              <w:t>Inland Revenue</w:t>
                            </w:r>
                          </w:p>
                          <w:p w14:paraId="68B40E3C" w14:textId="77777777" w:rsidR="00403D69" w:rsidRPr="00C35691" w:rsidRDefault="00403D69" w:rsidP="00BC3B25">
                            <w:pPr>
                              <w:autoSpaceDE w:val="0"/>
                              <w:autoSpaceDN w:val="0"/>
                              <w:adjustRightInd w:val="0"/>
                            </w:pPr>
                          </w:p>
                        </w:tc>
                        <w:tc>
                          <w:tcPr>
                            <w:tcW w:w="3679" w:type="dxa"/>
                          </w:tcPr>
                          <w:p w14:paraId="5E930F0D" w14:textId="77777777" w:rsidR="00C35691" w:rsidRPr="00C35691" w:rsidRDefault="00C35691" w:rsidP="00A25794">
                            <w:pPr>
                              <w:autoSpaceDE w:val="0"/>
                              <w:autoSpaceDN w:val="0"/>
                              <w:adjustRightInd w:val="0"/>
                              <w:jc w:val="center"/>
                              <w:rPr>
                                <w:rFonts w:cs="MetaPlusNormal-Roman"/>
                                <w:color w:val="272627"/>
                                <w:kern w:val="0"/>
                              </w:rPr>
                            </w:pPr>
                            <w:r w:rsidRPr="00C35691">
                              <w:rPr>
                                <w:rFonts w:cs="MetaPlusNormal-Roman"/>
                                <w:color w:val="272627"/>
                                <w:kern w:val="0"/>
                              </w:rPr>
                              <w:t>Income tax rebate</w:t>
                            </w:r>
                            <w:r w:rsidR="00C56BD3" w:rsidRPr="00C35691">
                              <w:rPr>
                                <w:rFonts w:cs="MetaPlusNormal-Roman"/>
                                <w:color w:val="272627"/>
                                <w:kern w:val="0"/>
                              </w:rPr>
                              <w:t xml:space="preserve"> overpayment</w:t>
                            </w:r>
                          </w:p>
                          <w:p w14:paraId="4AB55E35" w14:textId="4D19FD63" w:rsidR="00403D69" w:rsidRPr="00403D69" w:rsidRDefault="0099730B" w:rsidP="00A25794">
                            <w:pPr>
                              <w:jc w:val="center"/>
                              <w:rPr>
                                <w:rFonts w:cs="MetaPlusNormal-Roman"/>
                                <w:color w:val="272627"/>
                                <w:kern w:val="0"/>
                              </w:rPr>
                            </w:pPr>
                            <w:r>
                              <w:rPr>
                                <w:rFonts w:cs="MetaPlusNormal-Roman"/>
                                <w:color w:val="272627"/>
                                <w:kern w:val="0"/>
                              </w:rPr>
                              <w:t>2023/2024</w:t>
                            </w:r>
                          </w:p>
                        </w:tc>
                        <w:tc>
                          <w:tcPr>
                            <w:tcW w:w="2846" w:type="dxa"/>
                          </w:tcPr>
                          <w:p w14:paraId="2AEBF417" w14:textId="77777777" w:rsidR="00C35691" w:rsidRPr="00C35691" w:rsidRDefault="00C35691" w:rsidP="00403D69">
                            <w:pPr>
                              <w:autoSpaceDE w:val="0"/>
                              <w:autoSpaceDN w:val="0"/>
                              <w:adjustRightInd w:val="0"/>
                              <w:jc w:val="center"/>
                            </w:pPr>
                            <w:r w:rsidRPr="00C35691">
                              <w:rPr>
                                <w:rFonts w:cs="MetaPlusNormal-Roman"/>
                                <w:color w:val="272627"/>
                                <w:kern w:val="0"/>
                              </w:rPr>
                              <w:t>£120.00</w:t>
                            </w:r>
                          </w:p>
                        </w:tc>
                      </w:tr>
                      <w:tr w:rsidR="00C35691" w:rsidRPr="00853771" w14:paraId="2D7719C5" w14:textId="77777777" w:rsidTr="00C56BD3">
                        <w:tc>
                          <w:tcPr>
                            <w:tcW w:w="3262" w:type="dxa"/>
                          </w:tcPr>
                          <w:p w14:paraId="4DFC1C58" w14:textId="77777777" w:rsidR="00403D69" w:rsidRPr="00B054B9" w:rsidRDefault="00C35691" w:rsidP="00CE343E">
                            <w:pPr>
                              <w:rPr>
                                <w:rFonts w:cs="MetaPlusNormal-Roman"/>
                                <w:color w:val="272627"/>
                                <w:kern w:val="0"/>
                              </w:rPr>
                            </w:pPr>
                            <w:r w:rsidRPr="00C35691">
                              <w:rPr>
                                <w:rFonts w:cs="MetaPlusNormal-Roman"/>
                                <w:color w:val="272627"/>
                                <w:kern w:val="0"/>
                              </w:rPr>
                              <w:t>Dora Smiths Trust</w:t>
                            </w:r>
                          </w:p>
                        </w:tc>
                        <w:tc>
                          <w:tcPr>
                            <w:tcW w:w="3679" w:type="dxa"/>
                          </w:tcPr>
                          <w:p w14:paraId="5BD8392E" w14:textId="77777777" w:rsidR="00C35691" w:rsidRPr="00C35691" w:rsidRDefault="00C35691" w:rsidP="00A25794">
                            <w:pPr>
                              <w:autoSpaceDE w:val="0"/>
                              <w:autoSpaceDN w:val="0"/>
                              <w:adjustRightInd w:val="0"/>
                              <w:jc w:val="center"/>
                            </w:pPr>
                            <w:r w:rsidRPr="00C35691">
                              <w:rPr>
                                <w:rFonts w:cs="MetaPlusNormal-Roman"/>
                                <w:color w:val="272627"/>
                                <w:kern w:val="0"/>
                              </w:rPr>
                              <w:t xml:space="preserve">Trust payment </w:t>
                            </w:r>
                            <w:r w:rsidR="0099730B">
                              <w:rPr>
                                <w:rFonts w:cs="MetaPlusNormal-Roman"/>
                                <w:color w:val="272627"/>
                                <w:kern w:val="0"/>
                              </w:rPr>
                              <w:t>2023/2024</w:t>
                            </w:r>
                          </w:p>
                        </w:tc>
                        <w:tc>
                          <w:tcPr>
                            <w:tcW w:w="2846" w:type="dxa"/>
                          </w:tcPr>
                          <w:p w14:paraId="1116720E" w14:textId="77777777" w:rsidR="00C35691" w:rsidRDefault="00C35691" w:rsidP="00403D69">
                            <w:pPr>
                              <w:jc w:val="center"/>
                              <w:rPr>
                                <w:rFonts w:cs="MetaPlusNormal-Roman"/>
                                <w:color w:val="272627"/>
                                <w:kern w:val="0"/>
                              </w:rPr>
                            </w:pPr>
                            <w:r w:rsidRPr="00C35691">
                              <w:rPr>
                                <w:rFonts w:cs="MetaPlusNormal-Roman"/>
                                <w:color w:val="272627"/>
                                <w:kern w:val="0"/>
                              </w:rPr>
                              <w:t>£1,500.00</w:t>
                            </w:r>
                          </w:p>
                          <w:p w14:paraId="25223C7C" w14:textId="77777777" w:rsidR="00C56BD3" w:rsidRPr="00C56BD3" w:rsidRDefault="00C56BD3" w:rsidP="00403D69">
                            <w:pPr>
                              <w:jc w:val="center"/>
                              <w:rPr>
                                <w:sz w:val="16"/>
                                <w:szCs w:val="16"/>
                              </w:rPr>
                            </w:pPr>
                          </w:p>
                        </w:tc>
                      </w:tr>
                      <w:tr w:rsidR="00C35691" w:rsidRPr="00853771" w14:paraId="766B7424" w14:textId="77777777" w:rsidTr="00C56BD3">
                        <w:trPr>
                          <w:trHeight w:val="330"/>
                        </w:trPr>
                        <w:tc>
                          <w:tcPr>
                            <w:tcW w:w="3262" w:type="dxa"/>
                            <w:shd w:val="clear" w:color="auto" w:fill="DAE9F7" w:themeFill="text2" w:themeFillTint="1A"/>
                          </w:tcPr>
                          <w:p w14:paraId="4D24614C" w14:textId="77777777" w:rsidR="00C35691" w:rsidRDefault="00C35691" w:rsidP="00CE343E">
                            <w:pPr>
                              <w:rPr>
                                <w:rFonts w:cs="MetaPlusMedium-Roman"/>
                                <w:b/>
                                <w:bCs/>
                                <w:color w:val="272627"/>
                                <w:kern w:val="0"/>
                              </w:rPr>
                            </w:pPr>
                            <w:r w:rsidRPr="00C35691">
                              <w:rPr>
                                <w:rFonts w:cs="MetaPlusMedium-Roman"/>
                                <w:b/>
                                <w:bCs/>
                                <w:color w:val="272627"/>
                                <w:kern w:val="0"/>
                              </w:rPr>
                              <w:t>Schedule 4 Total</w:t>
                            </w:r>
                          </w:p>
                          <w:p w14:paraId="07B58C6F" w14:textId="77777777" w:rsidR="000A50DA" w:rsidRPr="00B054B9" w:rsidRDefault="000A50DA" w:rsidP="00CE343E">
                            <w:pPr>
                              <w:rPr>
                                <w:sz w:val="16"/>
                                <w:szCs w:val="16"/>
                              </w:rPr>
                            </w:pPr>
                          </w:p>
                        </w:tc>
                        <w:tc>
                          <w:tcPr>
                            <w:tcW w:w="3679" w:type="dxa"/>
                            <w:shd w:val="clear" w:color="auto" w:fill="DAE9F7" w:themeFill="text2" w:themeFillTint="1A"/>
                          </w:tcPr>
                          <w:p w14:paraId="5AD94069" w14:textId="77777777" w:rsidR="00C35691" w:rsidRPr="00C35691" w:rsidRDefault="00C35691" w:rsidP="00853771">
                            <w:pPr>
                              <w:jc w:val="center"/>
                            </w:pPr>
                          </w:p>
                        </w:tc>
                        <w:tc>
                          <w:tcPr>
                            <w:tcW w:w="2846" w:type="dxa"/>
                            <w:shd w:val="clear" w:color="auto" w:fill="DAE9F7" w:themeFill="text2" w:themeFillTint="1A"/>
                          </w:tcPr>
                          <w:p w14:paraId="5B88DDED" w14:textId="77777777" w:rsidR="00C35691" w:rsidRPr="000A50DA" w:rsidRDefault="00C35691" w:rsidP="00403D69">
                            <w:pPr>
                              <w:jc w:val="center"/>
                              <w:rPr>
                                <w:rFonts w:cs="MetaPlusMedium-Roman"/>
                                <w:b/>
                                <w:bCs/>
                                <w:color w:val="272627"/>
                                <w:kern w:val="0"/>
                              </w:rPr>
                            </w:pPr>
                            <w:r w:rsidRPr="000A50DA">
                              <w:rPr>
                                <w:rFonts w:cs="MetaPlusMedium-Roman"/>
                                <w:b/>
                                <w:bCs/>
                                <w:color w:val="272627"/>
                                <w:kern w:val="0"/>
                              </w:rPr>
                              <w:t>£1,620.00</w:t>
                            </w:r>
                          </w:p>
                          <w:p w14:paraId="2CB6A883" w14:textId="77777777" w:rsidR="00C35691" w:rsidRPr="00B054B9" w:rsidRDefault="00C35691" w:rsidP="00403D69">
                            <w:pPr>
                              <w:jc w:val="center"/>
                              <w:rPr>
                                <w:sz w:val="16"/>
                                <w:szCs w:val="16"/>
                              </w:rPr>
                            </w:pPr>
                          </w:p>
                        </w:tc>
                      </w:tr>
                    </w:tbl>
                    <w:p w14:paraId="13537F05" w14:textId="77777777" w:rsidR="00C35691" w:rsidRPr="00403D69" w:rsidRDefault="00C35691" w:rsidP="00C35691">
                      <w:pPr>
                        <w:autoSpaceDE w:val="0"/>
                        <w:autoSpaceDN w:val="0"/>
                        <w:adjustRightInd w:val="0"/>
                        <w:spacing w:after="0" w:line="240" w:lineRule="auto"/>
                        <w:rPr>
                          <w:rFonts w:cs="MetaPlusNormal-Roman"/>
                          <w:color w:val="272627"/>
                          <w:kern w:val="0"/>
                          <w:sz w:val="16"/>
                          <w:szCs w:val="16"/>
                        </w:rPr>
                      </w:pPr>
                    </w:p>
                    <w:p w14:paraId="053C92B3" w14:textId="77777777" w:rsidR="00C35691" w:rsidRPr="00853771" w:rsidRDefault="00C35691" w:rsidP="00C35691">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Pr>
                          <w:rFonts w:cs="MetaPlusMedium-Roman"/>
                          <w:color w:val="272627"/>
                          <w:kern w:val="0"/>
                        </w:rPr>
                        <w:t>4</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7FD4931F" w14:textId="77777777" w:rsidR="00C35691" w:rsidRPr="00853771" w:rsidRDefault="00C35691" w:rsidP="00C35691">
                      <w:r w:rsidRPr="00853771">
                        <w:rPr>
                          <w:rFonts w:cs="MetaPlusNormal-Roman"/>
                          <w:color w:val="272627"/>
                          <w:kern w:val="0"/>
                        </w:rPr>
                        <w:t>sheet at the start of the form.</w:t>
                      </w:r>
                    </w:p>
                  </w:txbxContent>
                </v:textbox>
                <w10:wrap anchorx="margin"/>
              </v:shape>
            </w:pict>
          </mc:Fallback>
        </mc:AlternateContent>
      </w:r>
    </w:p>
    <w:p w14:paraId="18452D02" w14:textId="77777777" w:rsidR="00BB2249" w:rsidRPr="00DC1D1D" w:rsidRDefault="00BB2249" w:rsidP="00C35691"/>
    <w:p w14:paraId="30DC60D9" w14:textId="77777777" w:rsidR="00BB2249" w:rsidRPr="00DC1D1D" w:rsidRDefault="00BB2249" w:rsidP="00C35691"/>
    <w:p w14:paraId="117C2460" w14:textId="77777777" w:rsidR="00BB2249" w:rsidRPr="00DC1D1D" w:rsidRDefault="00BB2249" w:rsidP="00C35691"/>
    <w:p w14:paraId="628C2B8C" w14:textId="77777777" w:rsidR="00BB2249" w:rsidRPr="00DC1D1D" w:rsidRDefault="00BB2249" w:rsidP="00C35691"/>
    <w:p w14:paraId="366F8E4D" w14:textId="77777777" w:rsidR="00BB2249" w:rsidRPr="00DC1D1D" w:rsidRDefault="00BB2249" w:rsidP="00C35691"/>
    <w:p w14:paraId="70B2DDC9" w14:textId="77777777" w:rsidR="00BB2249" w:rsidRPr="00DC1D1D" w:rsidRDefault="00BB2249" w:rsidP="00C35691"/>
    <w:p w14:paraId="18F3629B" w14:textId="77777777" w:rsidR="00BB2249" w:rsidRPr="00DC1D1D" w:rsidRDefault="00BB2249" w:rsidP="00C35691"/>
    <w:p w14:paraId="4C1A8E14" w14:textId="77777777" w:rsidR="002A4470" w:rsidRPr="006D7E1B" w:rsidRDefault="00D618F8" w:rsidP="002A4470">
      <w:pPr>
        <w:autoSpaceDE w:val="0"/>
        <w:autoSpaceDN w:val="0"/>
        <w:adjustRightInd w:val="0"/>
        <w:spacing w:after="0" w:line="240" w:lineRule="auto"/>
        <w:rPr>
          <w:rFonts w:cs="Defused-Regular"/>
          <w:b/>
          <w:bCs/>
          <w:color w:val="003E69"/>
          <w:kern w:val="0"/>
        </w:rPr>
      </w:pPr>
      <w:r>
        <w:rPr>
          <w:rFonts w:cs="Defused-Regular"/>
          <w:b/>
          <w:bCs/>
          <w:color w:val="003E69"/>
          <w:kern w:val="0"/>
        </w:rPr>
        <w:lastRenderedPageBreak/>
        <w:t xml:space="preserve">About </w:t>
      </w:r>
      <w:r w:rsidR="002A4470" w:rsidRPr="006D7E1B">
        <w:rPr>
          <w:rFonts w:cs="Defused-Regular"/>
          <w:b/>
          <w:bCs/>
          <w:color w:val="003E69"/>
          <w:kern w:val="0"/>
        </w:rPr>
        <w:t>Schedule 5</w:t>
      </w:r>
    </w:p>
    <w:p w14:paraId="31C970D4" w14:textId="77777777" w:rsidR="002A4470" w:rsidRPr="006D7E1B" w:rsidRDefault="002A4470" w:rsidP="002A4470">
      <w:pPr>
        <w:autoSpaceDE w:val="0"/>
        <w:autoSpaceDN w:val="0"/>
        <w:adjustRightInd w:val="0"/>
        <w:spacing w:after="0" w:line="240" w:lineRule="auto"/>
        <w:rPr>
          <w:rFonts w:cs="Defused-Regular"/>
          <w:color w:val="003E69"/>
          <w:kern w:val="0"/>
          <w:sz w:val="20"/>
          <w:szCs w:val="20"/>
        </w:rPr>
      </w:pPr>
    </w:p>
    <w:p w14:paraId="17FA4D82" w14:textId="77777777" w:rsidR="00D03842" w:rsidRDefault="002A4470" w:rsidP="00F33E59">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This </w:t>
      </w:r>
      <w:r w:rsidR="00D03842">
        <w:rPr>
          <w:rFonts w:cs="MetaPlusNormal-Roman"/>
          <w:color w:val="535252"/>
          <w:kern w:val="0"/>
        </w:rPr>
        <w:t>S</w:t>
      </w:r>
      <w:r w:rsidRPr="00DC1D1D">
        <w:rPr>
          <w:rFonts w:cs="MetaPlusNormal-Roman"/>
          <w:color w:val="535252"/>
          <w:kern w:val="0"/>
        </w:rPr>
        <w:t>chedule should detail all costs incurred in looking after the adult</w:t>
      </w:r>
      <w:r w:rsidR="00F33E59">
        <w:rPr>
          <w:rFonts w:cs="MetaPlusNormal-Roman"/>
          <w:color w:val="535252"/>
          <w:kern w:val="0"/>
        </w:rPr>
        <w:t xml:space="preserve"> </w:t>
      </w:r>
      <w:r w:rsidRPr="00DC1D1D">
        <w:rPr>
          <w:rFonts w:cs="MetaPlusNormal-Roman"/>
          <w:color w:val="535252"/>
          <w:kern w:val="0"/>
        </w:rPr>
        <w:t>including the payment of all household related expenses, e.g. utility bills,</w:t>
      </w:r>
      <w:r w:rsidR="00F33E59">
        <w:rPr>
          <w:rFonts w:cs="MetaPlusNormal-Roman"/>
          <w:color w:val="535252"/>
          <w:kern w:val="0"/>
        </w:rPr>
        <w:t xml:space="preserve"> </w:t>
      </w:r>
      <w:r w:rsidRPr="00DC1D1D">
        <w:rPr>
          <w:rFonts w:cs="MetaPlusNormal-Roman"/>
          <w:color w:val="535252"/>
          <w:kern w:val="0"/>
        </w:rPr>
        <w:t xml:space="preserve">holidays, </w:t>
      </w:r>
      <w:proofErr w:type="gramStart"/>
      <w:r w:rsidRPr="00DC1D1D">
        <w:rPr>
          <w:rFonts w:cs="MetaPlusNormal-Roman"/>
          <w:color w:val="535252"/>
          <w:kern w:val="0"/>
        </w:rPr>
        <w:t>etc.</w:t>
      </w:r>
      <w:proofErr w:type="gramEnd"/>
      <w:r w:rsidRPr="00DC1D1D">
        <w:rPr>
          <w:rFonts w:cs="MetaPlusNormal-Roman"/>
          <w:color w:val="535252"/>
          <w:kern w:val="0"/>
        </w:rPr>
        <w:t xml:space="preserve"> It may be that there has been a monthly allowance agreed</w:t>
      </w:r>
      <w:r w:rsidR="00F33E59">
        <w:rPr>
          <w:rFonts w:cs="MetaPlusNormal-Roman"/>
          <w:color w:val="535252"/>
          <w:kern w:val="0"/>
        </w:rPr>
        <w:t xml:space="preserve"> </w:t>
      </w:r>
      <w:r w:rsidRPr="00DC1D1D">
        <w:rPr>
          <w:rFonts w:cs="MetaPlusNormal-Roman"/>
          <w:color w:val="535252"/>
          <w:kern w:val="0"/>
        </w:rPr>
        <w:t>between the financial guardian and the Public Guardian to cover food or</w:t>
      </w:r>
      <w:r w:rsidR="00F33E59">
        <w:rPr>
          <w:rFonts w:cs="MetaPlusNormal-Roman"/>
          <w:color w:val="535252"/>
          <w:kern w:val="0"/>
        </w:rPr>
        <w:t xml:space="preserve"> </w:t>
      </w:r>
      <w:r w:rsidRPr="00DC1D1D">
        <w:rPr>
          <w:rFonts w:cs="MetaPlusNormal-Roman"/>
          <w:color w:val="535252"/>
          <w:kern w:val="0"/>
        </w:rPr>
        <w:t>clothing or pay various utility bills. If this is the case then the amount of living</w:t>
      </w:r>
      <w:r w:rsidR="00F33E59">
        <w:rPr>
          <w:rFonts w:cs="MetaPlusNormal-Roman"/>
          <w:color w:val="535252"/>
          <w:kern w:val="0"/>
        </w:rPr>
        <w:t xml:space="preserve"> </w:t>
      </w:r>
      <w:r w:rsidRPr="00DC1D1D">
        <w:rPr>
          <w:rFonts w:cs="MetaPlusNormal-Roman"/>
          <w:color w:val="535252"/>
          <w:kern w:val="0"/>
        </w:rPr>
        <w:t>allowance agreed should be recorded and shown in Schedule 5, see example.</w:t>
      </w:r>
      <w:r w:rsidR="00F33E59">
        <w:rPr>
          <w:rFonts w:cs="MetaPlusNormal-Roman"/>
          <w:color w:val="535252"/>
          <w:kern w:val="0"/>
        </w:rPr>
        <w:t xml:space="preserve"> </w:t>
      </w:r>
    </w:p>
    <w:p w14:paraId="787C3B8E" w14:textId="77777777" w:rsidR="00D03842" w:rsidRDefault="00D03842" w:rsidP="00F33E59">
      <w:pPr>
        <w:autoSpaceDE w:val="0"/>
        <w:autoSpaceDN w:val="0"/>
        <w:adjustRightInd w:val="0"/>
        <w:spacing w:after="0" w:line="240" w:lineRule="auto"/>
        <w:rPr>
          <w:rFonts w:cs="MetaPlusNormal-Roman"/>
          <w:color w:val="535252"/>
          <w:kern w:val="0"/>
        </w:rPr>
      </w:pPr>
    </w:p>
    <w:p w14:paraId="5105B3CA" w14:textId="77777777" w:rsidR="00BB2249" w:rsidRPr="00F33E59" w:rsidRDefault="008747F3" w:rsidP="00F33E59">
      <w:pPr>
        <w:autoSpaceDE w:val="0"/>
        <w:autoSpaceDN w:val="0"/>
        <w:adjustRightInd w:val="0"/>
        <w:spacing w:after="0" w:line="240" w:lineRule="auto"/>
        <w:rPr>
          <w:rFonts w:cs="MetaPlusNormal-Roman"/>
          <w:color w:val="535252"/>
          <w:kern w:val="0"/>
        </w:rPr>
      </w:pPr>
      <w:r w:rsidRPr="00DC1D1D">
        <w:rPr>
          <w:rFonts w:cs="MetaPlusNormal-Roman"/>
          <w:color w:val="535252"/>
          <w:kern w:val="0"/>
        </w:rPr>
        <w:t>Otherwise,</w:t>
      </w:r>
      <w:r w:rsidR="002A4470" w:rsidRPr="00DC1D1D">
        <w:rPr>
          <w:rFonts w:cs="MetaPlusNormal-Roman"/>
          <w:color w:val="535252"/>
          <w:kern w:val="0"/>
        </w:rPr>
        <w:t xml:space="preserve"> each separate expense should be recorded, as shown in the</w:t>
      </w:r>
      <w:r w:rsidR="00F33E59">
        <w:rPr>
          <w:rFonts w:cs="MetaPlusNormal-Roman"/>
          <w:color w:val="535252"/>
          <w:kern w:val="0"/>
        </w:rPr>
        <w:t xml:space="preserve"> </w:t>
      </w:r>
      <w:r w:rsidR="002A4470" w:rsidRPr="00DC1D1D">
        <w:rPr>
          <w:rFonts w:cs="MetaPlusNormal-Roman"/>
          <w:color w:val="535252"/>
          <w:kern w:val="0"/>
        </w:rPr>
        <w:t>example. Once all expenses have been recorded the Schedule 5 total should</w:t>
      </w:r>
      <w:r w:rsidR="00F33E59">
        <w:rPr>
          <w:rFonts w:cs="MetaPlusNormal-Roman"/>
          <w:color w:val="535252"/>
          <w:kern w:val="0"/>
        </w:rPr>
        <w:t xml:space="preserve"> </w:t>
      </w:r>
      <w:r w:rsidR="002A4470" w:rsidRPr="00DC1D1D">
        <w:rPr>
          <w:rFonts w:cs="MetaPlusNormal-Roman"/>
          <w:color w:val="535252"/>
          <w:kern w:val="0"/>
        </w:rPr>
        <w:t>be entered on the summary sheet.</w:t>
      </w:r>
    </w:p>
    <w:p w14:paraId="62CF3A4D" w14:textId="77777777" w:rsidR="00BB2249" w:rsidRPr="00DC1D1D" w:rsidRDefault="000A50DA" w:rsidP="00C35691">
      <w:r w:rsidRPr="00DC1D1D">
        <w:rPr>
          <w:noProof/>
          <w:lang w:eastAsia="en-GB"/>
        </w:rPr>
        <mc:AlternateContent>
          <mc:Choice Requires="wps">
            <w:drawing>
              <wp:anchor distT="0" distB="0" distL="114300" distR="114300" simplePos="0" relativeHeight="251665408" behindDoc="0" locked="0" layoutInCell="1" allowOverlap="1" wp14:anchorId="28C778C6" wp14:editId="791AA2C4">
                <wp:simplePos x="0" y="0"/>
                <wp:positionH relativeFrom="margin">
                  <wp:align>left</wp:align>
                </wp:positionH>
                <wp:positionV relativeFrom="paragraph">
                  <wp:posOffset>312420</wp:posOffset>
                </wp:positionV>
                <wp:extent cx="6410325" cy="5029200"/>
                <wp:effectExtent l="0" t="0" r="28575" b="19050"/>
                <wp:wrapNone/>
                <wp:docPr id="2096848529" name="Text Box 2"/>
                <wp:cNvGraphicFramePr/>
                <a:graphic xmlns:a="http://schemas.openxmlformats.org/drawingml/2006/main">
                  <a:graphicData uri="http://schemas.microsoft.com/office/word/2010/wordprocessingShape">
                    <wps:wsp>
                      <wps:cNvSpPr txBox="1"/>
                      <wps:spPr>
                        <a:xfrm>
                          <a:off x="0" y="0"/>
                          <a:ext cx="6410325" cy="5029200"/>
                        </a:xfrm>
                        <a:prstGeom prst="rect">
                          <a:avLst/>
                        </a:prstGeom>
                        <a:solidFill>
                          <a:sysClr val="window" lastClr="FFFFFF"/>
                        </a:solidFill>
                        <a:ln w="6350">
                          <a:solidFill>
                            <a:prstClr val="black"/>
                          </a:solidFill>
                        </a:ln>
                      </wps:spPr>
                      <wps:txbx>
                        <w:txbxContent>
                          <w:p w14:paraId="0B48B969" w14:textId="77777777" w:rsidR="002A4470" w:rsidRDefault="00D618F8" w:rsidP="002A4470">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2A4470" w:rsidRPr="00853771">
                              <w:rPr>
                                <w:rFonts w:cs="MetaPlusMedium-Roman"/>
                                <w:b/>
                                <w:bCs/>
                                <w:color w:val="272627"/>
                                <w:kern w:val="0"/>
                              </w:rPr>
                              <w:t xml:space="preserve">Schedule </w:t>
                            </w:r>
                            <w:r w:rsidR="002A4470">
                              <w:rPr>
                                <w:rFonts w:cs="MetaPlusMedium-Roman"/>
                                <w:b/>
                                <w:bCs/>
                                <w:color w:val="272627"/>
                                <w:kern w:val="0"/>
                              </w:rPr>
                              <w:t>5</w:t>
                            </w:r>
                            <w:r w:rsidR="002A4470" w:rsidRPr="00853771">
                              <w:rPr>
                                <w:rFonts w:cs="MetaPlusMedium-Roman"/>
                                <w:b/>
                                <w:bCs/>
                                <w:color w:val="272627"/>
                                <w:kern w:val="0"/>
                              </w:rPr>
                              <w:t xml:space="preserve"> (</w:t>
                            </w:r>
                            <w:r w:rsidR="002A4470">
                              <w:rPr>
                                <w:rFonts w:cs="MetaPlusMedium-Roman"/>
                                <w:b/>
                                <w:bCs/>
                                <w:color w:val="272627"/>
                                <w:kern w:val="0"/>
                              </w:rPr>
                              <w:t>living expenses</w:t>
                            </w:r>
                            <w:r w:rsidR="002A4470" w:rsidRPr="00853771">
                              <w:rPr>
                                <w:rFonts w:cs="MetaPlusMedium-Roman"/>
                                <w:b/>
                                <w:bCs/>
                                <w:color w:val="272627"/>
                                <w:kern w:val="0"/>
                              </w:rPr>
                              <w:t>)</w:t>
                            </w:r>
                          </w:p>
                          <w:p w14:paraId="7FFDAD15" w14:textId="77777777" w:rsidR="00D64282" w:rsidRPr="00853771" w:rsidRDefault="00D64282" w:rsidP="002A4470">
                            <w:pPr>
                              <w:autoSpaceDE w:val="0"/>
                              <w:autoSpaceDN w:val="0"/>
                              <w:adjustRightInd w:val="0"/>
                              <w:spacing w:after="0" w:line="240" w:lineRule="auto"/>
                              <w:rPr>
                                <w:rFonts w:cs="MetaPlusMedium-Roman"/>
                                <w:b/>
                                <w:bCs/>
                                <w:color w:val="272627"/>
                                <w:kern w:val="0"/>
                              </w:rPr>
                            </w:pPr>
                          </w:p>
                          <w:p w14:paraId="41E60AD2" w14:textId="77777777" w:rsidR="002A4470" w:rsidRPr="00853771" w:rsidRDefault="002A4470" w:rsidP="002A4470">
                            <w:pPr>
                              <w:rPr>
                                <w:rFonts w:cs="MetaPlusNormal-Roman"/>
                                <w:color w:val="272627"/>
                                <w:kern w:val="0"/>
                              </w:rPr>
                            </w:pPr>
                            <w:r w:rsidRPr="00853771">
                              <w:rPr>
                                <w:rFonts w:cs="MetaPlusNormal-Roman"/>
                                <w:color w:val="272627"/>
                                <w:kern w:val="0"/>
                              </w:rPr>
                              <w:t xml:space="preserve">Please detail all </w:t>
                            </w:r>
                            <w:r>
                              <w:rPr>
                                <w:rFonts w:cs="MetaPlusNormal-Roman"/>
                                <w:color w:val="272627"/>
                                <w:kern w:val="0"/>
                              </w:rPr>
                              <w:t xml:space="preserve">living expense incurred </w:t>
                            </w:r>
                            <w:r w:rsidRPr="00853771">
                              <w:rPr>
                                <w:rFonts w:cs="MetaPlusNormal-Roman"/>
                                <w:color w:val="272627"/>
                                <w:kern w:val="0"/>
                              </w:rPr>
                              <w:t>during the period of the account.</w:t>
                            </w:r>
                          </w:p>
                          <w:tbl>
                            <w:tblPr>
                              <w:tblStyle w:val="TableGrid"/>
                              <w:tblW w:w="0" w:type="auto"/>
                              <w:tblLook w:val="04A0" w:firstRow="1" w:lastRow="0" w:firstColumn="1" w:lastColumn="0" w:noHBand="0" w:noVBand="1"/>
                            </w:tblPr>
                            <w:tblGrid>
                              <w:gridCol w:w="6799"/>
                              <w:gridCol w:w="2977"/>
                            </w:tblGrid>
                            <w:tr w:rsidR="002A4470" w:rsidRPr="00853771" w14:paraId="52492818" w14:textId="77777777" w:rsidTr="002A4470">
                              <w:trPr>
                                <w:trHeight w:val="619"/>
                              </w:trPr>
                              <w:tc>
                                <w:tcPr>
                                  <w:tcW w:w="6799" w:type="dxa"/>
                                  <w:shd w:val="clear" w:color="auto" w:fill="DAE9F7" w:themeFill="text2" w:themeFillTint="1A"/>
                                </w:tcPr>
                                <w:p w14:paraId="3139EE6F" w14:textId="77777777" w:rsidR="002A4470" w:rsidRPr="00853771" w:rsidRDefault="002A4470" w:rsidP="002A4470">
                                  <w:pPr>
                                    <w:jc w:val="center"/>
                                    <w:rPr>
                                      <w:b/>
                                      <w:bCs/>
                                    </w:rPr>
                                  </w:pPr>
                                  <w:r>
                                    <w:rPr>
                                      <w:rFonts w:cs="MetaPlusMedium-Roman"/>
                                      <w:b/>
                                      <w:bCs/>
                                      <w:color w:val="272627"/>
                                      <w:kern w:val="0"/>
                                    </w:rPr>
                                    <w:t>Detail</w:t>
                                  </w:r>
                                </w:p>
                              </w:tc>
                              <w:tc>
                                <w:tcPr>
                                  <w:tcW w:w="2977" w:type="dxa"/>
                                  <w:shd w:val="clear" w:color="auto" w:fill="DAE9F7" w:themeFill="text2" w:themeFillTint="1A"/>
                                </w:tcPr>
                                <w:p w14:paraId="167CF17E" w14:textId="77777777" w:rsidR="002A4470" w:rsidRPr="00853771" w:rsidRDefault="002A4470" w:rsidP="00D60E0F">
                                  <w:pPr>
                                    <w:jc w:val="center"/>
                                    <w:rPr>
                                      <w:b/>
                                      <w:bCs/>
                                    </w:rPr>
                                  </w:pPr>
                                  <w:r w:rsidRPr="00853771">
                                    <w:rPr>
                                      <w:rFonts w:cs="MetaPlusMedium-Roman"/>
                                      <w:b/>
                                      <w:bCs/>
                                      <w:color w:val="272627"/>
                                      <w:kern w:val="0"/>
                                    </w:rPr>
                                    <w:t xml:space="preserve">Amount </w:t>
                                  </w:r>
                                </w:p>
                              </w:tc>
                            </w:tr>
                            <w:tr w:rsidR="002A4470" w:rsidRPr="00853771" w14:paraId="27D2A3BB" w14:textId="77777777" w:rsidTr="002A4470">
                              <w:tc>
                                <w:tcPr>
                                  <w:tcW w:w="6799" w:type="dxa"/>
                                </w:tcPr>
                                <w:p w14:paraId="5B93F8D5" w14:textId="77777777" w:rsidR="002A4470" w:rsidRDefault="002A4470" w:rsidP="00CE343E">
                                  <w:pPr>
                                    <w:rPr>
                                      <w:rFonts w:cs="MetaPlusNormal-Roman"/>
                                      <w:color w:val="272627"/>
                                      <w:kern w:val="0"/>
                                    </w:rPr>
                                  </w:pPr>
                                  <w:r w:rsidRPr="000A50DA">
                                    <w:rPr>
                                      <w:rFonts w:cs="MetaPlusNormal-Roman"/>
                                      <w:color w:val="272627"/>
                                      <w:kern w:val="0"/>
                                    </w:rPr>
                                    <w:t>Living allowance - 12 months @ £400.00</w:t>
                                  </w:r>
                                </w:p>
                                <w:p w14:paraId="56BDF498" w14:textId="77777777" w:rsidR="000A50DA" w:rsidRPr="000A50DA" w:rsidRDefault="000A50DA" w:rsidP="00CE343E"/>
                              </w:tc>
                              <w:tc>
                                <w:tcPr>
                                  <w:tcW w:w="2977" w:type="dxa"/>
                                </w:tcPr>
                                <w:p w14:paraId="505D56AA" w14:textId="77777777" w:rsidR="002A4470" w:rsidRPr="000A50DA" w:rsidRDefault="002A4470" w:rsidP="00D60E0F">
                                  <w:pPr>
                                    <w:autoSpaceDE w:val="0"/>
                                    <w:autoSpaceDN w:val="0"/>
                                    <w:adjustRightInd w:val="0"/>
                                    <w:jc w:val="center"/>
                                  </w:pPr>
                                  <w:r w:rsidRPr="000A50DA">
                                    <w:rPr>
                                      <w:rFonts w:cs="MetaPlusNormal-Roman"/>
                                      <w:color w:val="272627"/>
                                      <w:kern w:val="0"/>
                                    </w:rPr>
                                    <w:t>£4,800.00</w:t>
                                  </w:r>
                                </w:p>
                              </w:tc>
                            </w:tr>
                            <w:tr w:rsidR="002A4470" w:rsidRPr="00853771" w14:paraId="777D530D" w14:textId="77777777" w:rsidTr="002A4470">
                              <w:tc>
                                <w:tcPr>
                                  <w:tcW w:w="6799" w:type="dxa"/>
                                </w:tcPr>
                                <w:p w14:paraId="56E00CF5" w14:textId="77777777" w:rsidR="002A4470" w:rsidRDefault="002A4470" w:rsidP="00CE343E">
                                  <w:pPr>
                                    <w:rPr>
                                      <w:rFonts w:cs="MetaPlusNormal-Roman"/>
                                      <w:color w:val="272627"/>
                                      <w:kern w:val="0"/>
                                    </w:rPr>
                                  </w:pPr>
                                  <w:r w:rsidRPr="000A50DA">
                                    <w:rPr>
                                      <w:rFonts w:cs="MetaPlusNormal-Roman"/>
                                      <w:color w:val="272627"/>
                                      <w:kern w:val="0"/>
                                    </w:rPr>
                                    <w:t>Holidays</w:t>
                                  </w:r>
                                </w:p>
                                <w:p w14:paraId="6C5DEC8A" w14:textId="77777777" w:rsidR="000A50DA" w:rsidRPr="000A50DA" w:rsidRDefault="000A50DA" w:rsidP="00CE343E"/>
                              </w:tc>
                              <w:tc>
                                <w:tcPr>
                                  <w:tcW w:w="2977" w:type="dxa"/>
                                </w:tcPr>
                                <w:p w14:paraId="6A486CA8" w14:textId="77777777" w:rsidR="002A4470" w:rsidRPr="000A50DA" w:rsidRDefault="002A4470" w:rsidP="00D60E0F">
                                  <w:pPr>
                                    <w:jc w:val="center"/>
                                  </w:pPr>
                                  <w:r w:rsidRPr="000A50DA">
                                    <w:rPr>
                                      <w:rFonts w:cs="MetaPlusNormal-Roman"/>
                                      <w:color w:val="272627"/>
                                      <w:kern w:val="0"/>
                                    </w:rPr>
                                    <w:t>£1,000.00</w:t>
                                  </w:r>
                                </w:p>
                              </w:tc>
                            </w:tr>
                            <w:tr w:rsidR="002A4470" w:rsidRPr="00853771" w14:paraId="3B222B64" w14:textId="77777777" w:rsidTr="002A4470">
                              <w:tc>
                                <w:tcPr>
                                  <w:tcW w:w="6799" w:type="dxa"/>
                                </w:tcPr>
                                <w:p w14:paraId="1DE81AC0" w14:textId="77777777" w:rsidR="002A4470" w:rsidRDefault="002A4470" w:rsidP="00CE343E">
                                  <w:pPr>
                                    <w:rPr>
                                      <w:rFonts w:cs="MetaPlusNormal-Roman"/>
                                      <w:color w:val="272627"/>
                                      <w:kern w:val="0"/>
                                    </w:rPr>
                                  </w:pPr>
                                  <w:r w:rsidRPr="000A50DA">
                                    <w:rPr>
                                      <w:rFonts w:cs="MetaPlusNormal-Roman"/>
                                      <w:color w:val="272627"/>
                                      <w:kern w:val="0"/>
                                    </w:rPr>
                                    <w:t>Repairs to property</w:t>
                                  </w:r>
                                </w:p>
                                <w:p w14:paraId="6C57097F" w14:textId="77777777" w:rsidR="000A50DA" w:rsidRPr="000A50DA" w:rsidRDefault="000A50DA" w:rsidP="00CE343E"/>
                              </w:tc>
                              <w:tc>
                                <w:tcPr>
                                  <w:tcW w:w="2977" w:type="dxa"/>
                                </w:tcPr>
                                <w:p w14:paraId="62142D7E" w14:textId="77777777" w:rsidR="002A4470" w:rsidRPr="000A50DA" w:rsidRDefault="002A4470" w:rsidP="00D60E0F">
                                  <w:pPr>
                                    <w:jc w:val="center"/>
                                  </w:pPr>
                                  <w:r w:rsidRPr="000A50DA">
                                    <w:rPr>
                                      <w:rFonts w:cs="MetaPlusNormal-Roman"/>
                                      <w:color w:val="272627"/>
                                      <w:kern w:val="0"/>
                                    </w:rPr>
                                    <w:t>£500.00</w:t>
                                  </w:r>
                                </w:p>
                              </w:tc>
                            </w:tr>
                            <w:tr w:rsidR="002A4470" w:rsidRPr="00853771" w14:paraId="16920E0D" w14:textId="77777777" w:rsidTr="002A4470">
                              <w:tc>
                                <w:tcPr>
                                  <w:tcW w:w="6799" w:type="dxa"/>
                                </w:tcPr>
                                <w:p w14:paraId="28E77565" w14:textId="77777777" w:rsidR="002A4470" w:rsidRDefault="002A4470" w:rsidP="00CE343E">
                                  <w:pPr>
                                    <w:rPr>
                                      <w:rFonts w:cs="MetaPlusNormal-Roman"/>
                                      <w:color w:val="272627"/>
                                      <w:kern w:val="0"/>
                                    </w:rPr>
                                  </w:pPr>
                                  <w:r w:rsidRPr="000A50DA">
                                    <w:rPr>
                                      <w:rFonts w:cs="MetaPlusNormal-Roman"/>
                                      <w:color w:val="272627"/>
                                      <w:kern w:val="0"/>
                                    </w:rPr>
                                    <w:t>Electricity</w:t>
                                  </w:r>
                                </w:p>
                                <w:p w14:paraId="528F63E7" w14:textId="77777777" w:rsidR="000A50DA" w:rsidRPr="000A50DA" w:rsidRDefault="000A50DA" w:rsidP="00CE343E"/>
                              </w:tc>
                              <w:tc>
                                <w:tcPr>
                                  <w:tcW w:w="2977" w:type="dxa"/>
                                </w:tcPr>
                                <w:p w14:paraId="61F8884E" w14:textId="77777777" w:rsidR="002A4470" w:rsidRPr="000A50DA" w:rsidRDefault="002A4470" w:rsidP="00D60E0F">
                                  <w:pPr>
                                    <w:jc w:val="center"/>
                                  </w:pPr>
                                  <w:r w:rsidRPr="000A50DA">
                                    <w:rPr>
                                      <w:rFonts w:cs="MetaPlusNormal-Roman"/>
                                      <w:color w:val="272627"/>
                                      <w:kern w:val="0"/>
                                    </w:rPr>
                                    <w:t>£450.00</w:t>
                                  </w:r>
                                </w:p>
                              </w:tc>
                            </w:tr>
                            <w:tr w:rsidR="002A4470" w:rsidRPr="00853771" w14:paraId="7BC6F592" w14:textId="77777777" w:rsidTr="002A4470">
                              <w:tc>
                                <w:tcPr>
                                  <w:tcW w:w="6799" w:type="dxa"/>
                                </w:tcPr>
                                <w:p w14:paraId="7C31C9E8" w14:textId="77777777" w:rsidR="002A4470" w:rsidRDefault="002A4470" w:rsidP="00CE343E">
                                  <w:pPr>
                                    <w:rPr>
                                      <w:rFonts w:cs="MetaPlusNormal-Roman"/>
                                      <w:color w:val="272627"/>
                                      <w:kern w:val="0"/>
                                    </w:rPr>
                                  </w:pPr>
                                  <w:r w:rsidRPr="000A50DA">
                                    <w:rPr>
                                      <w:rFonts w:cs="MetaPlusNormal-Roman"/>
                                      <w:color w:val="272627"/>
                                      <w:kern w:val="0"/>
                                    </w:rPr>
                                    <w:t>Gas</w:t>
                                  </w:r>
                                </w:p>
                                <w:p w14:paraId="1D1BCA89" w14:textId="77777777" w:rsidR="000A50DA" w:rsidRPr="000A50DA" w:rsidRDefault="000A50DA" w:rsidP="00CE343E"/>
                              </w:tc>
                              <w:tc>
                                <w:tcPr>
                                  <w:tcW w:w="2977" w:type="dxa"/>
                                </w:tcPr>
                                <w:p w14:paraId="4E35A9FC" w14:textId="77777777" w:rsidR="002A4470" w:rsidRPr="000A50DA" w:rsidRDefault="000A50DA" w:rsidP="00D60E0F">
                                  <w:pPr>
                                    <w:jc w:val="center"/>
                                  </w:pPr>
                                  <w:r w:rsidRPr="000A50DA">
                                    <w:rPr>
                                      <w:rFonts w:cs="MetaPlusNormal-Roman"/>
                                      <w:color w:val="272627"/>
                                      <w:kern w:val="0"/>
                                    </w:rPr>
                                    <w:t>£625.00</w:t>
                                  </w:r>
                                </w:p>
                              </w:tc>
                            </w:tr>
                            <w:tr w:rsidR="002A4470" w:rsidRPr="00853771" w14:paraId="0679A478" w14:textId="77777777" w:rsidTr="002A4470">
                              <w:tc>
                                <w:tcPr>
                                  <w:tcW w:w="6799" w:type="dxa"/>
                                </w:tcPr>
                                <w:p w14:paraId="1AC7D7C1" w14:textId="77777777" w:rsidR="002A4470" w:rsidRDefault="002A4470" w:rsidP="00CE343E">
                                  <w:pPr>
                                    <w:rPr>
                                      <w:rFonts w:cs="MetaPlusNormal-Roman"/>
                                      <w:color w:val="272627"/>
                                      <w:kern w:val="0"/>
                                    </w:rPr>
                                  </w:pPr>
                                  <w:r w:rsidRPr="000A50DA">
                                    <w:rPr>
                                      <w:rFonts w:cs="MetaPlusNormal-Roman"/>
                                      <w:color w:val="272627"/>
                                      <w:kern w:val="0"/>
                                    </w:rPr>
                                    <w:t>Insurance</w:t>
                                  </w:r>
                                </w:p>
                                <w:p w14:paraId="7FACC85F" w14:textId="77777777" w:rsidR="000A50DA" w:rsidRPr="000A50DA" w:rsidRDefault="000A50DA" w:rsidP="00CE343E"/>
                              </w:tc>
                              <w:tc>
                                <w:tcPr>
                                  <w:tcW w:w="2977" w:type="dxa"/>
                                </w:tcPr>
                                <w:p w14:paraId="228FECBC" w14:textId="77777777" w:rsidR="002A4470" w:rsidRPr="000A50DA" w:rsidRDefault="000A50DA" w:rsidP="00D60E0F">
                                  <w:pPr>
                                    <w:jc w:val="center"/>
                                  </w:pPr>
                                  <w:r w:rsidRPr="000A50DA">
                                    <w:rPr>
                                      <w:rFonts w:cs="MetaPlusNormal-Roman"/>
                                      <w:color w:val="272627"/>
                                      <w:kern w:val="0"/>
                                    </w:rPr>
                                    <w:t>£310.00</w:t>
                                  </w:r>
                                </w:p>
                              </w:tc>
                            </w:tr>
                            <w:tr w:rsidR="002A4470" w:rsidRPr="00853771" w14:paraId="43EABC26" w14:textId="77777777" w:rsidTr="002A4470">
                              <w:tc>
                                <w:tcPr>
                                  <w:tcW w:w="6799" w:type="dxa"/>
                                </w:tcPr>
                                <w:p w14:paraId="03A73D9B" w14:textId="77777777" w:rsidR="002A4470" w:rsidRDefault="002A4470" w:rsidP="00CE343E">
                                  <w:pPr>
                                    <w:rPr>
                                      <w:rFonts w:cs="MetaPlusNormal-Roman"/>
                                      <w:color w:val="272627"/>
                                      <w:kern w:val="0"/>
                                    </w:rPr>
                                  </w:pPr>
                                  <w:r w:rsidRPr="000A50DA">
                                    <w:rPr>
                                      <w:rFonts w:cs="MetaPlusNormal-Roman"/>
                                      <w:color w:val="272627"/>
                                      <w:kern w:val="0"/>
                                    </w:rPr>
                                    <w:t>Purchase of bedroom furniture</w:t>
                                  </w:r>
                                </w:p>
                                <w:p w14:paraId="41F304A7" w14:textId="77777777" w:rsidR="000A50DA" w:rsidRPr="000A50DA" w:rsidRDefault="000A50DA" w:rsidP="00CE343E"/>
                              </w:tc>
                              <w:tc>
                                <w:tcPr>
                                  <w:tcW w:w="2977" w:type="dxa"/>
                                </w:tcPr>
                                <w:p w14:paraId="23064DFE" w14:textId="77777777" w:rsidR="002A4470" w:rsidRPr="000A50DA" w:rsidRDefault="000A50DA" w:rsidP="00D60E0F">
                                  <w:pPr>
                                    <w:jc w:val="center"/>
                                  </w:pPr>
                                  <w:r w:rsidRPr="000A50DA">
                                    <w:rPr>
                                      <w:rFonts w:cs="MetaPlusNormal-Roman"/>
                                      <w:color w:val="272627"/>
                                      <w:kern w:val="0"/>
                                    </w:rPr>
                                    <w:t>£1,500.00</w:t>
                                  </w:r>
                                </w:p>
                              </w:tc>
                            </w:tr>
                            <w:tr w:rsidR="002A4470" w:rsidRPr="00853771" w14:paraId="3E3575C3" w14:textId="77777777" w:rsidTr="000A50DA">
                              <w:trPr>
                                <w:trHeight w:val="101"/>
                              </w:trPr>
                              <w:tc>
                                <w:tcPr>
                                  <w:tcW w:w="6799" w:type="dxa"/>
                                  <w:shd w:val="clear" w:color="auto" w:fill="DAE9F7" w:themeFill="text2" w:themeFillTint="1A"/>
                                </w:tcPr>
                                <w:p w14:paraId="1F40E475" w14:textId="77777777" w:rsidR="002A4470" w:rsidRPr="000A50DA" w:rsidRDefault="002A4470" w:rsidP="00CE343E">
                                  <w:pPr>
                                    <w:rPr>
                                      <w:rFonts w:cs="MetaPlusMedium-Roman"/>
                                      <w:b/>
                                      <w:bCs/>
                                      <w:color w:val="272627"/>
                                      <w:kern w:val="0"/>
                                    </w:rPr>
                                  </w:pPr>
                                </w:p>
                                <w:p w14:paraId="17893080" w14:textId="77777777" w:rsidR="002A4470" w:rsidRDefault="002A4470" w:rsidP="00CE343E">
                                  <w:pPr>
                                    <w:rPr>
                                      <w:rFonts w:cs="MetaPlusMedium-Roman"/>
                                      <w:b/>
                                      <w:bCs/>
                                      <w:color w:val="272627"/>
                                      <w:kern w:val="0"/>
                                    </w:rPr>
                                  </w:pPr>
                                  <w:r w:rsidRPr="000A50DA">
                                    <w:rPr>
                                      <w:rFonts w:cs="MetaPlusMedium-Roman"/>
                                      <w:b/>
                                      <w:bCs/>
                                      <w:color w:val="272627"/>
                                      <w:kern w:val="0"/>
                                    </w:rPr>
                                    <w:t>Schedule 5 Total</w:t>
                                  </w:r>
                                </w:p>
                                <w:p w14:paraId="051669BB" w14:textId="77777777" w:rsidR="000A50DA" w:rsidRPr="000A50DA" w:rsidRDefault="000A50DA" w:rsidP="00CE343E">
                                  <w:pPr>
                                    <w:rPr>
                                      <w:b/>
                                      <w:bCs/>
                                    </w:rPr>
                                  </w:pPr>
                                </w:p>
                              </w:tc>
                              <w:tc>
                                <w:tcPr>
                                  <w:tcW w:w="2977" w:type="dxa"/>
                                  <w:shd w:val="clear" w:color="auto" w:fill="DAE9F7" w:themeFill="text2" w:themeFillTint="1A"/>
                                </w:tcPr>
                                <w:p w14:paraId="47E2EC7F" w14:textId="77777777" w:rsidR="002A4470" w:rsidRPr="000A50DA" w:rsidRDefault="002A4470" w:rsidP="00D60E0F">
                                  <w:pPr>
                                    <w:jc w:val="center"/>
                                    <w:rPr>
                                      <w:rFonts w:cs="MetaPlusMedium-Roman"/>
                                      <w:b/>
                                      <w:bCs/>
                                      <w:color w:val="272627"/>
                                      <w:kern w:val="0"/>
                                    </w:rPr>
                                  </w:pPr>
                                </w:p>
                                <w:p w14:paraId="67979B80" w14:textId="77777777" w:rsidR="002A4470" w:rsidRPr="000A50DA" w:rsidRDefault="000A50DA" w:rsidP="002A4470">
                                  <w:pPr>
                                    <w:jc w:val="center"/>
                                    <w:rPr>
                                      <w:b/>
                                      <w:bCs/>
                                    </w:rPr>
                                  </w:pPr>
                                  <w:r w:rsidRPr="000A50DA">
                                    <w:rPr>
                                      <w:rFonts w:cs="MetaPlusMedium-Roman"/>
                                      <w:b/>
                                      <w:bCs/>
                                      <w:color w:val="272627"/>
                                      <w:kern w:val="0"/>
                                    </w:rPr>
                                    <w:t>£9,185.00</w:t>
                                  </w:r>
                                </w:p>
                              </w:tc>
                            </w:tr>
                          </w:tbl>
                          <w:p w14:paraId="23F381C6" w14:textId="77777777" w:rsidR="002A4470" w:rsidRPr="00853771" w:rsidRDefault="002A4470" w:rsidP="002A4470">
                            <w:pPr>
                              <w:autoSpaceDE w:val="0"/>
                              <w:autoSpaceDN w:val="0"/>
                              <w:adjustRightInd w:val="0"/>
                              <w:spacing w:after="0" w:line="240" w:lineRule="auto"/>
                              <w:rPr>
                                <w:rFonts w:cs="MetaPlusNormal-Roman"/>
                                <w:color w:val="272627"/>
                                <w:kern w:val="0"/>
                              </w:rPr>
                            </w:pPr>
                          </w:p>
                          <w:p w14:paraId="4FC64ACB" w14:textId="77777777" w:rsidR="002A4470" w:rsidRPr="00853771" w:rsidRDefault="002A4470" w:rsidP="002A4470">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Pr>
                                <w:rFonts w:cs="MetaPlusMedium-Roman"/>
                                <w:color w:val="272627"/>
                                <w:kern w:val="0"/>
                              </w:rPr>
                              <w:t>5</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05301AA0" w14:textId="77777777" w:rsidR="002A4470" w:rsidRPr="00853771" w:rsidRDefault="002A4470" w:rsidP="002A4470">
                            <w:r w:rsidRPr="00853771">
                              <w:rPr>
                                <w:rFonts w:cs="MetaPlusNormal-Roman"/>
                                <w:color w:val="272627"/>
                                <w:kern w:val="0"/>
                              </w:rPr>
                              <w:t>sheet at the start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C778C6" id="_x0000_s1030" type="#_x0000_t202" style="position:absolute;margin-left:0;margin-top:24.6pt;width:504.75pt;height:396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" fillcolor="window" strokeweight=".5pt">
                <v:textbox>
                  <w:txbxContent>
                    <w:p w14:paraId="0B48B969" w14:textId="77777777" w:rsidR="002A4470" w:rsidRDefault="00D618F8" w:rsidP="002A4470">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2A4470" w:rsidRPr="00853771">
                        <w:rPr>
                          <w:rFonts w:cs="MetaPlusMedium-Roman"/>
                          <w:b/>
                          <w:bCs/>
                          <w:color w:val="272627"/>
                          <w:kern w:val="0"/>
                        </w:rPr>
                        <w:t xml:space="preserve">Schedule </w:t>
                      </w:r>
                      <w:r w:rsidR="002A4470">
                        <w:rPr>
                          <w:rFonts w:cs="MetaPlusMedium-Roman"/>
                          <w:b/>
                          <w:bCs/>
                          <w:color w:val="272627"/>
                          <w:kern w:val="0"/>
                        </w:rPr>
                        <w:t>5</w:t>
                      </w:r>
                      <w:r w:rsidR="002A4470" w:rsidRPr="00853771">
                        <w:rPr>
                          <w:rFonts w:cs="MetaPlusMedium-Roman"/>
                          <w:b/>
                          <w:bCs/>
                          <w:color w:val="272627"/>
                          <w:kern w:val="0"/>
                        </w:rPr>
                        <w:t xml:space="preserve"> (</w:t>
                      </w:r>
                      <w:r w:rsidR="002A4470">
                        <w:rPr>
                          <w:rFonts w:cs="MetaPlusMedium-Roman"/>
                          <w:b/>
                          <w:bCs/>
                          <w:color w:val="272627"/>
                          <w:kern w:val="0"/>
                        </w:rPr>
                        <w:t>living expenses</w:t>
                      </w:r>
                      <w:r w:rsidR="002A4470" w:rsidRPr="00853771">
                        <w:rPr>
                          <w:rFonts w:cs="MetaPlusMedium-Roman"/>
                          <w:b/>
                          <w:bCs/>
                          <w:color w:val="272627"/>
                          <w:kern w:val="0"/>
                        </w:rPr>
                        <w:t>)</w:t>
                      </w:r>
                    </w:p>
                    <w:p w14:paraId="7FFDAD15" w14:textId="77777777" w:rsidR="00D64282" w:rsidRPr="00853771" w:rsidRDefault="00D64282" w:rsidP="002A4470">
                      <w:pPr>
                        <w:autoSpaceDE w:val="0"/>
                        <w:autoSpaceDN w:val="0"/>
                        <w:adjustRightInd w:val="0"/>
                        <w:spacing w:after="0" w:line="240" w:lineRule="auto"/>
                        <w:rPr>
                          <w:rFonts w:cs="MetaPlusMedium-Roman"/>
                          <w:b/>
                          <w:bCs/>
                          <w:color w:val="272627"/>
                          <w:kern w:val="0"/>
                        </w:rPr>
                      </w:pPr>
                    </w:p>
                    <w:p w14:paraId="41E60AD2" w14:textId="77777777" w:rsidR="002A4470" w:rsidRPr="00853771" w:rsidRDefault="002A4470" w:rsidP="002A4470">
                      <w:pPr>
                        <w:rPr>
                          <w:rFonts w:cs="MetaPlusNormal-Roman"/>
                          <w:color w:val="272627"/>
                          <w:kern w:val="0"/>
                        </w:rPr>
                      </w:pPr>
                      <w:r w:rsidRPr="00853771">
                        <w:rPr>
                          <w:rFonts w:cs="MetaPlusNormal-Roman"/>
                          <w:color w:val="272627"/>
                          <w:kern w:val="0"/>
                        </w:rPr>
                        <w:t xml:space="preserve">Please detail all </w:t>
                      </w:r>
                      <w:r>
                        <w:rPr>
                          <w:rFonts w:cs="MetaPlusNormal-Roman"/>
                          <w:color w:val="272627"/>
                          <w:kern w:val="0"/>
                        </w:rPr>
                        <w:t xml:space="preserve">living expense incurred </w:t>
                      </w:r>
                      <w:r w:rsidRPr="00853771">
                        <w:rPr>
                          <w:rFonts w:cs="MetaPlusNormal-Roman"/>
                          <w:color w:val="272627"/>
                          <w:kern w:val="0"/>
                        </w:rPr>
                        <w:t>during the period of the account.</w:t>
                      </w:r>
                    </w:p>
                    <w:tbl>
                      <w:tblPr>
                        <w:tblStyle w:val="TableGrid"/>
                        <w:tblW w:w="0" w:type="auto"/>
                        <w:tblLook w:val="04A0" w:firstRow="1" w:lastRow="0" w:firstColumn="1" w:lastColumn="0" w:noHBand="0" w:noVBand="1"/>
                      </w:tblPr>
                      <w:tblGrid>
                        <w:gridCol w:w="6799"/>
                        <w:gridCol w:w="2977"/>
                      </w:tblGrid>
                      <w:tr w:rsidR="002A4470" w:rsidRPr="00853771" w14:paraId="52492818" w14:textId="77777777" w:rsidTr="002A4470">
                        <w:trPr>
                          <w:trHeight w:val="619"/>
                        </w:trPr>
                        <w:tc>
                          <w:tcPr>
                            <w:tcW w:w="6799" w:type="dxa"/>
                            <w:shd w:val="clear" w:color="auto" w:fill="DAE9F7" w:themeFill="text2" w:themeFillTint="1A"/>
                          </w:tcPr>
                          <w:p w14:paraId="3139EE6F" w14:textId="77777777" w:rsidR="002A4470" w:rsidRPr="00853771" w:rsidRDefault="002A4470" w:rsidP="002A4470">
                            <w:pPr>
                              <w:jc w:val="center"/>
                              <w:rPr>
                                <w:b/>
                                <w:bCs/>
                              </w:rPr>
                            </w:pPr>
                            <w:r>
                              <w:rPr>
                                <w:rFonts w:cs="MetaPlusMedium-Roman"/>
                                <w:b/>
                                <w:bCs/>
                                <w:color w:val="272627"/>
                                <w:kern w:val="0"/>
                              </w:rPr>
                              <w:t>Detail</w:t>
                            </w:r>
                          </w:p>
                        </w:tc>
                        <w:tc>
                          <w:tcPr>
                            <w:tcW w:w="2977" w:type="dxa"/>
                            <w:shd w:val="clear" w:color="auto" w:fill="DAE9F7" w:themeFill="text2" w:themeFillTint="1A"/>
                          </w:tcPr>
                          <w:p w14:paraId="167CF17E" w14:textId="77777777" w:rsidR="002A4470" w:rsidRPr="00853771" w:rsidRDefault="002A4470" w:rsidP="00D60E0F">
                            <w:pPr>
                              <w:jc w:val="center"/>
                              <w:rPr>
                                <w:b/>
                                <w:bCs/>
                              </w:rPr>
                            </w:pPr>
                            <w:r w:rsidRPr="00853771">
                              <w:rPr>
                                <w:rFonts w:cs="MetaPlusMedium-Roman"/>
                                <w:b/>
                                <w:bCs/>
                                <w:color w:val="272627"/>
                                <w:kern w:val="0"/>
                              </w:rPr>
                              <w:t xml:space="preserve">Amount </w:t>
                            </w:r>
                          </w:p>
                        </w:tc>
                      </w:tr>
                      <w:tr w:rsidR="002A4470" w:rsidRPr="00853771" w14:paraId="27D2A3BB" w14:textId="77777777" w:rsidTr="002A4470">
                        <w:tc>
                          <w:tcPr>
                            <w:tcW w:w="6799" w:type="dxa"/>
                          </w:tcPr>
                          <w:p w14:paraId="5B93F8D5" w14:textId="77777777" w:rsidR="002A4470" w:rsidRDefault="002A4470" w:rsidP="00CE343E">
                            <w:pPr>
                              <w:rPr>
                                <w:rFonts w:cs="MetaPlusNormal-Roman"/>
                                <w:color w:val="272627"/>
                                <w:kern w:val="0"/>
                              </w:rPr>
                            </w:pPr>
                            <w:r w:rsidRPr="000A50DA">
                              <w:rPr>
                                <w:rFonts w:cs="MetaPlusNormal-Roman"/>
                                <w:color w:val="272627"/>
                                <w:kern w:val="0"/>
                              </w:rPr>
                              <w:t>Living allowance - 12 months @ £400.00</w:t>
                            </w:r>
                          </w:p>
                          <w:p w14:paraId="56BDF498" w14:textId="77777777" w:rsidR="000A50DA" w:rsidRPr="000A50DA" w:rsidRDefault="000A50DA" w:rsidP="00CE343E"/>
                        </w:tc>
                        <w:tc>
                          <w:tcPr>
                            <w:tcW w:w="2977" w:type="dxa"/>
                          </w:tcPr>
                          <w:p w14:paraId="505D56AA" w14:textId="77777777" w:rsidR="002A4470" w:rsidRPr="000A50DA" w:rsidRDefault="002A4470" w:rsidP="00D60E0F">
                            <w:pPr>
                              <w:autoSpaceDE w:val="0"/>
                              <w:autoSpaceDN w:val="0"/>
                              <w:adjustRightInd w:val="0"/>
                              <w:jc w:val="center"/>
                            </w:pPr>
                            <w:r w:rsidRPr="000A50DA">
                              <w:rPr>
                                <w:rFonts w:cs="MetaPlusNormal-Roman"/>
                                <w:color w:val="272627"/>
                                <w:kern w:val="0"/>
                              </w:rPr>
                              <w:t>£4,800.00</w:t>
                            </w:r>
                          </w:p>
                        </w:tc>
                      </w:tr>
                      <w:tr w:rsidR="002A4470" w:rsidRPr="00853771" w14:paraId="777D530D" w14:textId="77777777" w:rsidTr="002A4470">
                        <w:tc>
                          <w:tcPr>
                            <w:tcW w:w="6799" w:type="dxa"/>
                          </w:tcPr>
                          <w:p w14:paraId="56E00CF5" w14:textId="77777777" w:rsidR="002A4470" w:rsidRDefault="002A4470" w:rsidP="00CE343E">
                            <w:pPr>
                              <w:rPr>
                                <w:rFonts w:cs="MetaPlusNormal-Roman"/>
                                <w:color w:val="272627"/>
                                <w:kern w:val="0"/>
                              </w:rPr>
                            </w:pPr>
                            <w:r w:rsidRPr="000A50DA">
                              <w:rPr>
                                <w:rFonts w:cs="MetaPlusNormal-Roman"/>
                                <w:color w:val="272627"/>
                                <w:kern w:val="0"/>
                              </w:rPr>
                              <w:t>Holidays</w:t>
                            </w:r>
                          </w:p>
                          <w:p w14:paraId="6C5DEC8A" w14:textId="77777777" w:rsidR="000A50DA" w:rsidRPr="000A50DA" w:rsidRDefault="000A50DA" w:rsidP="00CE343E"/>
                        </w:tc>
                        <w:tc>
                          <w:tcPr>
                            <w:tcW w:w="2977" w:type="dxa"/>
                          </w:tcPr>
                          <w:p w14:paraId="6A486CA8" w14:textId="77777777" w:rsidR="002A4470" w:rsidRPr="000A50DA" w:rsidRDefault="002A4470" w:rsidP="00D60E0F">
                            <w:pPr>
                              <w:jc w:val="center"/>
                            </w:pPr>
                            <w:r w:rsidRPr="000A50DA">
                              <w:rPr>
                                <w:rFonts w:cs="MetaPlusNormal-Roman"/>
                                <w:color w:val="272627"/>
                                <w:kern w:val="0"/>
                              </w:rPr>
                              <w:t>£1,000.00</w:t>
                            </w:r>
                          </w:p>
                        </w:tc>
                      </w:tr>
                      <w:tr w:rsidR="002A4470" w:rsidRPr="00853771" w14:paraId="3B222B64" w14:textId="77777777" w:rsidTr="002A4470">
                        <w:tc>
                          <w:tcPr>
                            <w:tcW w:w="6799" w:type="dxa"/>
                          </w:tcPr>
                          <w:p w14:paraId="1DE81AC0" w14:textId="77777777" w:rsidR="002A4470" w:rsidRDefault="002A4470" w:rsidP="00CE343E">
                            <w:pPr>
                              <w:rPr>
                                <w:rFonts w:cs="MetaPlusNormal-Roman"/>
                                <w:color w:val="272627"/>
                                <w:kern w:val="0"/>
                              </w:rPr>
                            </w:pPr>
                            <w:r w:rsidRPr="000A50DA">
                              <w:rPr>
                                <w:rFonts w:cs="MetaPlusNormal-Roman"/>
                                <w:color w:val="272627"/>
                                <w:kern w:val="0"/>
                              </w:rPr>
                              <w:t>Repairs to property</w:t>
                            </w:r>
                          </w:p>
                          <w:p w14:paraId="6C57097F" w14:textId="77777777" w:rsidR="000A50DA" w:rsidRPr="000A50DA" w:rsidRDefault="000A50DA" w:rsidP="00CE343E"/>
                        </w:tc>
                        <w:tc>
                          <w:tcPr>
                            <w:tcW w:w="2977" w:type="dxa"/>
                          </w:tcPr>
                          <w:p w14:paraId="62142D7E" w14:textId="77777777" w:rsidR="002A4470" w:rsidRPr="000A50DA" w:rsidRDefault="002A4470" w:rsidP="00D60E0F">
                            <w:pPr>
                              <w:jc w:val="center"/>
                            </w:pPr>
                            <w:r w:rsidRPr="000A50DA">
                              <w:rPr>
                                <w:rFonts w:cs="MetaPlusNormal-Roman"/>
                                <w:color w:val="272627"/>
                                <w:kern w:val="0"/>
                              </w:rPr>
                              <w:t>£500.00</w:t>
                            </w:r>
                          </w:p>
                        </w:tc>
                      </w:tr>
                      <w:tr w:rsidR="002A4470" w:rsidRPr="00853771" w14:paraId="16920E0D" w14:textId="77777777" w:rsidTr="002A4470">
                        <w:tc>
                          <w:tcPr>
                            <w:tcW w:w="6799" w:type="dxa"/>
                          </w:tcPr>
                          <w:p w14:paraId="28E77565" w14:textId="77777777" w:rsidR="002A4470" w:rsidRDefault="002A4470" w:rsidP="00CE343E">
                            <w:pPr>
                              <w:rPr>
                                <w:rFonts w:cs="MetaPlusNormal-Roman"/>
                                <w:color w:val="272627"/>
                                <w:kern w:val="0"/>
                              </w:rPr>
                            </w:pPr>
                            <w:r w:rsidRPr="000A50DA">
                              <w:rPr>
                                <w:rFonts w:cs="MetaPlusNormal-Roman"/>
                                <w:color w:val="272627"/>
                                <w:kern w:val="0"/>
                              </w:rPr>
                              <w:t>Electricity</w:t>
                            </w:r>
                          </w:p>
                          <w:p w14:paraId="528F63E7" w14:textId="77777777" w:rsidR="000A50DA" w:rsidRPr="000A50DA" w:rsidRDefault="000A50DA" w:rsidP="00CE343E"/>
                        </w:tc>
                        <w:tc>
                          <w:tcPr>
                            <w:tcW w:w="2977" w:type="dxa"/>
                          </w:tcPr>
                          <w:p w14:paraId="61F8884E" w14:textId="77777777" w:rsidR="002A4470" w:rsidRPr="000A50DA" w:rsidRDefault="002A4470" w:rsidP="00D60E0F">
                            <w:pPr>
                              <w:jc w:val="center"/>
                            </w:pPr>
                            <w:r w:rsidRPr="000A50DA">
                              <w:rPr>
                                <w:rFonts w:cs="MetaPlusNormal-Roman"/>
                                <w:color w:val="272627"/>
                                <w:kern w:val="0"/>
                              </w:rPr>
                              <w:t>£450.00</w:t>
                            </w:r>
                          </w:p>
                        </w:tc>
                      </w:tr>
                      <w:tr w:rsidR="002A4470" w:rsidRPr="00853771" w14:paraId="7BC6F592" w14:textId="77777777" w:rsidTr="002A4470">
                        <w:tc>
                          <w:tcPr>
                            <w:tcW w:w="6799" w:type="dxa"/>
                          </w:tcPr>
                          <w:p w14:paraId="7C31C9E8" w14:textId="77777777" w:rsidR="002A4470" w:rsidRDefault="002A4470" w:rsidP="00CE343E">
                            <w:pPr>
                              <w:rPr>
                                <w:rFonts w:cs="MetaPlusNormal-Roman"/>
                                <w:color w:val="272627"/>
                                <w:kern w:val="0"/>
                              </w:rPr>
                            </w:pPr>
                            <w:r w:rsidRPr="000A50DA">
                              <w:rPr>
                                <w:rFonts w:cs="MetaPlusNormal-Roman"/>
                                <w:color w:val="272627"/>
                                <w:kern w:val="0"/>
                              </w:rPr>
                              <w:t>Gas</w:t>
                            </w:r>
                          </w:p>
                          <w:p w14:paraId="1D1BCA89" w14:textId="77777777" w:rsidR="000A50DA" w:rsidRPr="000A50DA" w:rsidRDefault="000A50DA" w:rsidP="00CE343E"/>
                        </w:tc>
                        <w:tc>
                          <w:tcPr>
                            <w:tcW w:w="2977" w:type="dxa"/>
                          </w:tcPr>
                          <w:p w14:paraId="4E35A9FC" w14:textId="77777777" w:rsidR="002A4470" w:rsidRPr="000A50DA" w:rsidRDefault="000A50DA" w:rsidP="00D60E0F">
                            <w:pPr>
                              <w:jc w:val="center"/>
                            </w:pPr>
                            <w:r w:rsidRPr="000A50DA">
                              <w:rPr>
                                <w:rFonts w:cs="MetaPlusNormal-Roman"/>
                                <w:color w:val="272627"/>
                                <w:kern w:val="0"/>
                              </w:rPr>
                              <w:t>£625.00</w:t>
                            </w:r>
                          </w:p>
                        </w:tc>
                      </w:tr>
                      <w:tr w:rsidR="002A4470" w:rsidRPr="00853771" w14:paraId="0679A478" w14:textId="77777777" w:rsidTr="002A4470">
                        <w:tc>
                          <w:tcPr>
                            <w:tcW w:w="6799" w:type="dxa"/>
                          </w:tcPr>
                          <w:p w14:paraId="1AC7D7C1" w14:textId="77777777" w:rsidR="002A4470" w:rsidRDefault="002A4470" w:rsidP="00CE343E">
                            <w:pPr>
                              <w:rPr>
                                <w:rFonts w:cs="MetaPlusNormal-Roman"/>
                                <w:color w:val="272627"/>
                                <w:kern w:val="0"/>
                              </w:rPr>
                            </w:pPr>
                            <w:r w:rsidRPr="000A50DA">
                              <w:rPr>
                                <w:rFonts w:cs="MetaPlusNormal-Roman"/>
                                <w:color w:val="272627"/>
                                <w:kern w:val="0"/>
                              </w:rPr>
                              <w:t>Insurance</w:t>
                            </w:r>
                          </w:p>
                          <w:p w14:paraId="7FACC85F" w14:textId="77777777" w:rsidR="000A50DA" w:rsidRPr="000A50DA" w:rsidRDefault="000A50DA" w:rsidP="00CE343E"/>
                        </w:tc>
                        <w:tc>
                          <w:tcPr>
                            <w:tcW w:w="2977" w:type="dxa"/>
                          </w:tcPr>
                          <w:p w14:paraId="228FECBC" w14:textId="77777777" w:rsidR="002A4470" w:rsidRPr="000A50DA" w:rsidRDefault="000A50DA" w:rsidP="00D60E0F">
                            <w:pPr>
                              <w:jc w:val="center"/>
                            </w:pPr>
                            <w:r w:rsidRPr="000A50DA">
                              <w:rPr>
                                <w:rFonts w:cs="MetaPlusNormal-Roman"/>
                                <w:color w:val="272627"/>
                                <w:kern w:val="0"/>
                              </w:rPr>
                              <w:t>£310.00</w:t>
                            </w:r>
                          </w:p>
                        </w:tc>
                      </w:tr>
                      <w:tr w:rsidR="002A4470" w:rsidRPr="00853771" w14:paraId="43EABC26" w14:textId="77777777" w:rsidTr="002A4470">
                        <w:tc>
                          <w:tcPr>
                            <w:tcW w:w="6799" w:type="dxa"/>
                          </w:tcPr>
                          <w:p w14:paraId="03A73D9B" w14:textId="77777777" w:rsidR="002A4470" w:rsidRDefault="002A4470" w:rsidP="00CE343E">
                            <w:pPr>
                              <w:rPr>
                                <w:rFonts w:cs="MetaPlusNormal-Roman"/>
                                <w:color w:val="272627"/>
                                <w:kern w:val="0"/>
                              </w:rPr>
                            </w:pPr>
                            <w:r w:rsidRPr="000A50DA">
                              <w:rPr>
                                <w:rFonts w:cs="MetaPlusNormal-Roman"/>
                                <w:color w:val="272627"/>
                                <w:kern w:val="0"/>
                              </w:rPr>
                              <w:t>Purchase of bedroom furniture</w:t>
                            </w:r>
                          </w:p>
                          <w:p w14:paraId="41F304A7" w14:textId="77777777" w:rsidR="000A50DA" w:rsidRPr="000A50DA" w:rsidRDefault="000A50DA" w:rsidP="00CE343E"/>
                        </w:tc>
                        <w:tc>
                          <w:tcPr>
                            <w:tcW w:w="2977" w:type="dxa"/>
                          </w:tcPr>
                          <w:p w14:paraId="23064DFE" w14:textId="77777777" w:rsidR="002A4470" w:rsidRPr="000A50DA" w:rsidRDefault="000A50DA" w:rsidP="00D60E0F">
                            <w:pPr>
                              <w:jc w:val="center"/>
                            </w:pPr>
                            <w:r w:rsidRPr="000A50DA">
                              <w:rPr>
                                <w:rFonts w:cs="MetaPlusNormal-Roman"/>
                                <w:color w:val="272627"/>
                                <w:kern w:val="0"/>
                              </w:rPr>
                              <w:t>£1,500.00</w:t>
                            </w:r>
                          </w:p>
                        </w:tc>
                      </w:tr>
                      <w:tr w:rsidR="002A4470" w:rsidRPr="00853771" w14:paraId="3E3575C3" w14:textId="77777777" w:rsidTr="000A50DA">
                        <w:trPr>
                          <w:trHeight w:val="101"/>
                        </w:trPr>
                        <w:tc>
                          <w:tcPr>
                            <w:tcW w:w="6799" w:type="dxa"/>
                            <w:shd w:val="clear" w:color="auto" w:fill="DAE9F7" w:themeFill="text2" w:themeFillTint="1A"/>
                          </w:tcPr>
                          <w:p w14:paraId="1F40E475" w14:textId="77777777" w:rsidR="002A4470" w:rsidRPr="000A50DA" w:rsidRDefault="002A4470" w:rsidP="00CE343E">
                            <w:pPr>
                              <w:rPr>
                                <w:rFonts w:cs="MetaPlusMedium-Roman"/>
                                <w:b/>
                                <w:bCs/>
                                <w:color w:val="272627"/>
                                <w:kern w:val="0"/>
                              </w:rPr>
                            </w:pPr>
                          </w:p>
                          <w:p w14:paraId="17893080" w14:textId="77777777" w:rsidR="002A4470" w:rsidRDefault="002A4470" w:rsidP="00CE343E">
                            <w:pPr>
                              <w:rPr>
                                <w:rFonts w:cs="MetaPlusMedium-Roman"/>
                                <w:b/>
                                <w:bCs/>
                                <w:color w:val="272627"/>
                                <w:kern w:val="0"/>
                              </w:rPr>
                            </w:pPr>
                            <w:r w:rsidRPr="000A50DA">
                              <w:rPr>
                                <w:rFonts w:cs="MetaPlusMedium-Roman"/>
                                <w:b/>
                                <w:bCs/>
                                <w:color w:val="272627"/>
                                <w:kern w:val="0"/>
                              </w:rPr>
                              <w:t>Schedule 5 Total</w:t>
                            </w:r>
                          </w:p>
                          <w:p w14:paraId="051669BB" w14:textId="77777777" w:rsidR="000A50DA" w:rsidRPr="000A50DA" w:rsidRDefault="000A50DA" w:rsidP="00CE343E">
                            <w:pPr>
                              <w:rPr>
                                <w:b/>
                                <w:bCs/>
                              </w:rPr>
                            </w:pPr>
                          </w:p>
                        </w:tc>
                        <w:tc>
                          <w:tcPr>
                            <w:tcW w:w="2977" w:type="dxa"/>
                            <w:shd w:val="clear" w:color="auto" w:fill="DAE9F7" w:themeFill="text2" w:themeFillTint="1A"/>
                          </w:tcPr>
                          <w:p w14:paraId="47E2EC7F" w14:textId="77777777" w:rsidR="002A4470" w:rsidRPr="000A50DA" w:rsidRDefault="002A4470" w:rsidP="00D60E0F">
                            <w:pPr>
                              <w:jc w:val="center"/>
                              <w:rPr>
                                <w:rFonts w:cs="MetaPlusMedium-Roman"/>
                                <w:b/>
                                <w:bCs/>
                                <w:color w:val="272627"/>
                                <w:kern w:val="0"/>
                              </w:rPr>
                            </w:pPr>
                          </w:p>
                          <w:p w14:paraId="67979B80" w14:textId="77777777" w:rsidR="002A4470" w:rsidRPr="000A50DA" w:rsidRDefault="000A50DA" w:rsidP="002A4470">
                            <w:pPr>
                              <w:jc w:val="center"/>
                              <w:rPr>
                                <w:b/>
                                <w:bCs/>
                              </w:rPr>
                            </w:pPr>
                            <w:r w:rsidRPr="000A50DA">
                              <w:rPr>
                                <w:rFonts w:cs="MetaPlusMedium-Roman"/>
                                <w:b/>
                                <w:bCs/>
                                <w:color w:val="272627"/>
                                <w:kern w:val="0"/>
                              </w:rPr>
                              <w:t>£9,185.00</w:t>
                            </w:r>
                          </w:p>
                        </w:tc>
                      </w:tr>
                    </w:tbl>
                    <w:p w14:paraId="23F381C6" w14:textId="77777777" w:rsidR="002A4470" w:rsidRPr="00853771" w:rsidRDefault="002A4470" w:rsidP="002A4470">
                      <w:pPr>
                        <w:autoSpaceDE w:val="0"/>
                        <w:autoSpaceDN w:val="0"/>
                        <w:adjustRightInd w:val="0"/>
                        <w:spacing w:after="0" w:line="240" w:lineRule="auto"/>
                        <w:rPr>
                          <w:rFonts w:cs="MetaPlusNormal-Roman"/>
                          <w:color w:val="272627"/>
                          <w:kern w:val="0"/>
                        </w:rPr>
                      </w:pPr>
                    </w:p>
                    <w:p w14:paraId="4FC64ACB" w14:textId="77777777" w:rsidR="002A4470" w:rsidRPr="00853771" w:rsidRDefault="002A4470" w:rsidP="002A4470">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Pr>
                          <w:rFonts w:cs="MetaPlusMedium-Roman"/>
                          <w:color w:val="272627"/>
                          <w:kern w:val="0"/>
                        </w:rPr>
                        <w:t>5</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05301AA0" w14:textId="77777777" w:rsidR="002A4470" w:rsidRPr="00853771" w:rsidRDefault="002A4470" w:rsidP="002A4470">
                      <w:r w:rsidRPr="00853771">
                        <w:rPr>
                          <w:rFonts w:cs="MetaPlusNormal-Roman"/>
                          <w:color w:val="272627"/>
                          <w:kern w:val="0"/>
                        </w:rPr>
                        <w:t>sheet at the start of the form.</w:t>
                      </w:r>
                    </w:p>
                  </w:txbxContent>
                </v:textbox>
                <w10:wrap anchorx="margin"/>
              </v:shape>
            </w:pict>
          </mc:Fallback>
        </mc:AlternateContent>
      </w:r>
    </w:p>
    <w:p w14:paraId="42FC87B8" w14:textId="77777777" w:rsidR="00BB2249" w:rsidRPr="00DC1D1D" w:rsidRDefault="00BB2249" w:rsidP="00C35691"/>
    <w:p w14:paraId="6CEF7F53" w14:textId="77777777" w:rsidR="000A50DA" w:rsidRPr="00DC1D1D" w:rsidRDefault="000A50DA" w:rsidP="00C35691"/>
    <w:p w14:paraId="3AF4790E" w14:textId="77777777" w:rsidR="000A50DA" w:rsidRPr="00DC1D1D" w:rsidRDefault="000A50DA" w:rsidP="00C35691"/>
    <w:p w14:paraId="4FD4E920" w14:textId="77777777" w:rsidR="000A50DA" w:rsidRPr="00DC1D1D" w:rsidRDefault="000A50DA" w:rsidP="00C35691"/>
    <w:p w14:paraId="36003EB4" w14:textId="77777777" w:rsidR="000A50DA" w:rsidRPr="00DC1D1D" w:rsidRDefault="000A50DA" w:rsidP="00C35691"/>
    <w:p w14:paraId="42723D35" w14:textId="77777777" w:rsidR="000A50DA" w:rsidRPr="00DC1D1D" w:rsidRDefault="000A50DA" w:rsidP="00C35691"/>
    <w:p w14:paraId="33A2EE79" w14:textId="77777777" w:rsidR="000A50DA" w:rsidRPr="00DC1D1D" w:rsidRDefault="000A50DA" w:rsidP="00C35691"/>
    <w:p w14:paraId="0CA37818" w14:textId="77777777" w:rsidR="000A50DA" w:rsidRPr="00DC1D1D" w:rsidRDefault="000A50DA" w:rsidP="00C35691"/>
    <w:p w14:paraId="7642E5EA" w14:textId="77777777" w:rsidR="000A50DA" w:rsidRPr="00DC1D1D" w:rsidRDefault="000A50DA" w:rsidP="00C35691"/>
    <w:p w14:paraId="7F7B40DC" w14:textId="77777777" w:rsidR="000A50DA" w:rsidRPr="00DC1D1D" w:rsidRDefault="000A50DA" w:rsidP="00C35691"/>
    <w:p w14:paraId="367425B1" w14:textId="77777777" w:rsidR="000A50DA" w:rsidRPr="00DC1D1D" w:rsidRDefault="000A50DA" w:rsidP="00C35691"/>
    <w:p w14:paraId="20D6D530" w14:textId="77777777" w:rsidR="000A50DA" w:rsidRPr="00DC1D1D" w:rsidRDefault="000A50DA" w:rsidP="00C35691"/>
    <w:p w14:paraId="6CBD5CC4" w14:textId="77777777" w:rsidR="000A50DA" w:rsidRPr="00DC1D1D" w:rsidRDefault="000A50DA" w:rsidP="00C35691"/>
    <w:p w14:paraId="379CAC3C" w14:textId="77777777" w:rsidR="000A50DA" w:rsidRPr="00DC1D1D" w:rsidRDefault="000A50DA" w:rsidP="00C35691"/>
    <w:p w14:paraId="10885C55" w14:textId="77777777" w:rsidR="000A50DA" w:rsidRPr="00DC1D1D" w:rsidRDefault="000A50DA" w:rsidP="00C35691"/>
    <w:p w14:paraId="5A4AD6E2" w14:textId="77777777" w:rsidR="000A50DA" w:rsidRPr="00DC1D1D" w:rsidRDefault="000A50DA" w:rsidP="00C35691"/>
    <w:p w14:paraId="04228A2D" w14:textId="77777777" w:rsidR="000A50DA" w:rsidRPr="00DC1D1D" w:rsidRDefault="000A50DA" w:rsidP="00C35691"/>
    <w:p w14:paraId="3C1B8D4E" w14:textId="77777777" w:rsidR="00D03842" w:rsidRDefault="00D03842" w:rsidP="000A50DA">
      <w:pPr>
        <w:autoSpaceDE w:val="0"/>
        <w:autoSpaceDN w:val="0"/>
        <w:adjustRightInd w:val="0"/>
        <w:spacing w:after="0" w:line="240" w:lineRule="auto"/>
        <w:rPr>
          <w:rFonts w:cs="Defused-Regular"/>
          <w:b/>
          <w:bCs/>
          <w:color w:val="003E69"/>
          <w:kern w:val="0"/>
        </w:rPr>
      </w:pPr>
    </w:p>
    <w:p w14:paraId="0808C294" w14:textId="77777777" w:rsidR="00D03842" w:rsidRDefault="00D03842" w:rsidP="000A50DA">
      <w:pPr>
        <w:autoSpaceDE w:val="0"/>
        <w:autoSpaceDN w:val="0"/>
        <w:adjustRightInd w:val="0"/>
        <w:spacing w:after="0" w:line="240" w:lineRule="auto"/>
        <w:rPr>
          <w:rFonts w:cs="Defused-Regular"/>
          <w:b/>
          <w:bCs/>
          <w:color w:val="003E69"/>
          <w:kern w:val="0"/>
        </w:rPr>
      </w:pPr>
    </w:p>
    <w:p w14:paraId="531D680E" w14:textId="77777777" w:rsidR="00D03842" w:rsidRDefault="00D03842" w:rsidP="000A50DA">
      <w:pPr>
        <w:autoSpaceDE w:val="0"/>
        <w:autoSpaceDN w:val="0"/>
        <w:adjustRightInd w:val="0"/>
        <w:spacing w:after="0" w:line="240" w:lineRule="auto"/>
        <w:rPr>
          <w:rFonts w:cs="Defused-Regular"/>
          <w:b/>
          <w:bCs/>
          <w:color w:val="003E69"/>
          <w:kern w:val="0"/>
        </w:rPr>
      </w:pPr>
    </w:p>
    <w:p w14:paraId="2A2DB515" w14:textId="77777777" w:rsidR="00D03842" w:rsidRDefault="00D03842" w:rsidP="000A50DA">
      <w:pPr>
        <w:autoSpaceDE w:val="0"/>
        <w:autoSpaceDN w:val="0"/>
        <w:adjustRightInd w:val="0"/>
        <w:spacing w:after="0" w:line="240" w:lineRule="auto"/>
        <w:rPr>
          <w:rFonts w:cs="Defused-Regular"/>
          <w:b/>
          <w:bCs/>
          <w:color w:val="003E69"/>
          <w:kern w:val="0"/>
        </w:rPr>
      </w:pPr>
    </w:p>
    <w:p w14:paraId="3688B1DC" w14:textId="77777777" w:rsidR="00D03842" w:rsidRDefault="00D03842" w:rsidP="000A50DA">
      <w:pPr>
        <w:autoSpaceDE w:val="0"/>
        <w:autoSpaceDN w:val="0"/>
        <w:adjustRightInd w:val="0"/>
        <w:spacing w:after="0" w:line="240" w:lineRule="auto"/>
        <w:rPr>
          <w:rFonts w:cs="Defused-Regular"/>
          <w:b/>
          <w:bCs/>
          <w:color w:val="003E69"/>
          <w:kern w:val="0"/>
        </w:rPr>
      </w:pPr>
    </w:p>
    <w:p w14:paraId="351C067C" w14:textId="77777777" w:rsidR="00D03842" w:rsidRDefault="00D03842" w:rsidP="000A50DA">
      <w:pPr>
        <w:autoSpaceDE w:val="0"/>
        <w:autoSpaceDN w:val="0"/>
        <w:adjustRightInd w:val="0"/>
        <w:spacing w:after="0" w:line="240" w:lineRule="auto"/>
        <w:rPr>
          <w:rFonts w:cs="Defused-Regular"/>
          <w:b/>
          <w:bCs/>
          <w:color w:val="003E69"/>
          <w:kern w:val="0"/>
        </w:rPr>
      </w:pPr>
    </w:p>
    <w:p w14:paraId="0F319A6B" w14:textId="77777777" w:rsidR="00D03842" w:rsidRDefault="00D03842" w:rsidP="000A50DA">
      <w:pPr>
        <w:autoSpaceDE w:val="0"/>
        <w:autoSpaceDN w:val="0"/>
        <w:adjustRightInd w:val="0"/>
        <w:spacing w:after="0" w:line="240" w:lineRule="auto"/>
        <w:rPr>
          <w:rFonts w:cs="Defused-Regular"/>
          <w:b/>
          <w:bCs/>
          <w:color w:val="003E69"/>
          <w:kern w:val="0"/>
        </w:rPr>
      </w:pPr>
    </w:p>
    <w:p w14:paraId="7CFDA667" w14:textId="77777777" w:rsidR="000A50DA" w:rsidRPr="006D7E1B" w:rsidRDefault="00C56BD3" w:rsidP="000A50DA">
      <w:pPr>
        <w:autoSpaceDE w:val="0"/>
        <w:autoSpaceDN w:val="0"/>
        <w:adjustRightInd w:val="0"/>
        <w:spacing w:after="0" w:line="240" w:lineRule="auto"/>
        <w:rPr>
          <w:rFonts w:cs="Defused-Regular"/>
          <w:b/>
          <w:bCs/>
          <w:color w:val="003E69"/>
          <w:kern w:val="0"/>
        </w:rPr>
      </w:pPr>
      <w:r>
        <w:rPr>
          <w:rFonts w:cs="Defused-Regular"/>
          <w:b/>
          <w:bCs/>
          <w:color w:val="003E69"/>
          <w:kern w:val="0"/>
        </w:rPr>
        <w:lastRenderedPageBreak/>
        <w:t xml:space="preserve">About </w:t>
      </w:r>
      <w:r w:rsidR="000A50DA" w:rsidRPr="006D7E1B">
        <w:rPr>
          <w:rFonts w:cs="Defused-Regular"/>
          <w:b/>
          <w:bCs/>
          <w:color w:val="003E69"/>
          <w:kern w:val="0"/>
        </w:rPr>
        <w:t>Schedule 6</w:t>
      </w:r>
    </w:p>
    <w:p w14:paraId="29E5ABB7" w14:textId="77777777" w:rsidR="000A50DA" w:rsidRPr="006D7E1B" w:rsidRDefault="000A50DA" w:rsidP="000A50DA">
      <w:pPr>
        <w:autoSpaceDE w:val="0"/>
        <w:autoSpaceDN w:val="0"/>
        <w:adjustRightInd w:val="0"/>
        <w:spacing w:after="0" w:line="240" w:lineRule="auto"/>
        <w:rPr>
          <w:rFonts w:cs="Defused-Regular"/>
          <w:color w:val="003E69"/>
          <w:kern w:val="0"/>
          <w:sz w:val="20"/>
          <w:szCs w:val="20"/>
        </w:rPr>
      </w:pPr>
    </w:p>
    <w:p w14:paraId="6AF94D57" w14:textId="77777777" w:rsidR="000A50DA" w:rsidRPr="00DC1D1D" w:rsidRDefault="000A50DA" w:rsidP="000A50DA">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This </w:t>
      </w:r>
      <w:r w:rsidR="00D03842">
        <w:rPr>
          <w:rFonts w:cs="MetaPlusNormal-Roman"/>
          <w:color w:val="535252"/>
          <w:kern w:val="0"/>
        </w:rPr>
        <w:t>S</w:t>
      </w:r>
      <w:r w:rsidRPr="00DC1D1D">
        <w:rPr>
          <w:rFonts w:cs="MetaPlusNormal-Roman"/>
          <w:color w:val="535252"/>
          <w:kern w:val="0"/>
        </w:rPr>
        <w:t>chedule should total all management and other expenses incurred which</w:t>
      </w:r>
      <w:r w:rsidR="00F33E59">
        <w:rPr>
          <w:rFonts w:cs="MetaPlusNormal-Roman"/>
          <w:color w:val="535252"/>
          <w:kern w:val="0"/>
        </w:rPr>
        <w:t xml:space="preserve"> </w:t>
      </w:r>
      <w:r w:rsidRPr="00DC1D1D">
        <w:rPr>
          <w:rFonts w:cs="MetaPlusNormal-Roman"/>
          <w:color w:val="535252"/>
          <w:kern w:val="0"/>
        </w:rPr>
        <w:t>have not been recorded in Schedule 5, e.g. legal expenses for the sale of</w:t>
      </w:r>
      <w:r w:rsidR="00F33E59">
        <w:rPr>
          <w:rFonts w:cs="MetaPlusNormal-Roman"/>
          <w:color w:val="535252"/>
          <w:kern w:val="0"/>
        </w:rPr>
        <w:t xml:space="preserve"> </w:t>
      </w:r>
      <w:r w:rsidRPr="00DC1D1D">
        <w:rPr>
          <w:rFonts w:cs="MetaPlusNormal-Roman"/>
          <w:color w:val="535252"/>
          <w:kern w:val="0"/>
        </w:rPr>
        <w:t>property, the financial guardian’s fee, etc.</w:t>
      </w:r>
    </w:p>
    <w:p w14:paraId="7918F5D8" w14:textId="77777777" w:rsidR="000A50DA" w:rsidRPr="00DC1D1D" w:rsidRDefault="000A50DA" w:rsidP="000A50DA">
      <w:pPr>
        <w:autoSpaceDE w:val="0"/>
        <w:autoSpaceDN w:val="0"/>
        <w:adjustRightInd w:val="0"/>
        <w:spacing w:after="0" w:line="240" w:lineRule="auto"/>
        <w:rPr>
          <w:rFonts w:cs="MetaPlusNormal-Roman"/>
          <w:color w:val="535252"/>
          <w:kern w:val="0"/>
        </w:rPr>
      </w:pPr>
    </w:p>
    <w:p w14:paraId="4D9C4765" w14:textId="77777777" w:rsidR="000A50DA" w:rsidRPr="00DC1D1D" w:rsidRDefault="000A50DA" w:rsidP="000A50DA">
      <w:pPr>
        <w:autoSpaceDE w:val="0"/>
        <w:autoSpaceDN w:val="0"/>
        <w:adjustRightInd w:val="0"/>
        <w:spacing w:after="0" w:line="240" w:lineRule="auto"/>
        <w:rPr>
          <w:rFonts w:cs="MetaPlusNormal-Roman"/>
          <w:color w:val="535252"/>
          <w:kern w:val="0"/>
        </w:rPr>
      </w:pPr>
      <w:r w:rsidRPr="00DC1D1D">
        <w:rPr>
          <w:rFonts w:cs="MetaPlusNormal-Roman"/>
          <w:color w:val="535252"/>
          <w:kern w:val="0"/>
        </w:rPr>
        <w:t>Once all expenses have been recorded the Schedule 6 total should be entered</w:t>
      </w:r>
    </w:p>
    <w:p w14:paraId="7F6BC521" w14:textId="77777777" w:rsidR="000A50DA" w:rsidRPr="00DC1D1D" w:rsidRDefault="00D03842" w:rsidP="000A50DA">
      <w:r w:rsidRPr="00DC1D1D">
        <w:rPr>
          <w:noProof/>
          <w:lang w:eastAsia="en-GB"/>
        </w:rPr>
        <mc:AlternateContent>
          <mc:Choice Requires="wps">
            <w:drawing>
              <wp:anchor distT="0" distB="0" distL="114300" distR="114300" simplePos="0" relativeHeight="251667456" behindDoc="0" locked="0" layoutInCell="1" allowOverlap="1" wp14:anchorId="172E7BA8" wp14:editId="52AE9DE4">
                <wp:simplePos x="0" y="0"/>
                <wp:positionH relativeFrom="margin">
                  <wp:align>left</wp:align>
                </wp:positionH>
                <wp:positionV relativeFrom="paragraph">
                  <wp:posOffset>319404</wp:posOffset>
                </wp:positionV>
                <wp:extent cx="6410325" cy="3419475"/>
                <wp:effectExtent l="0" t="0" r="28575" b="28575"/>
                <wp:wrapNone/>
                <wp:docPr id="1404777395" name="Text Box 2"/>
                <wp:cNvGraphicFramePr/>
                <a:graphic xmlns:a="http://schemas.openxmlformats.org/drawingml/2006/main">
                  <a:graphicData uri="http://schemas.microsoft.com/office/word/2010/wordprocessingShape">
                    <wps:wsp>
                      <wps:cNvSpPr txBox="1"/>
                      <wps:spPr>
                        <a:xfrm>
                          <a:off x="0" y="0"/>
                          <a:ext cx="6410325" cy="3419475"/>
                        </a:xfrm>
                        <a:prstGeom prst="rect">
                          <a:avLst/>
                        </a:prstGeom>
                        <a:solidFill>
                          <a:sysClr val="window" lastClr="FFFFFF"/>
                        </a:solidFill>
                        <a:ln w="6350">
                          <a:solidFill>
                            <a:prstClr val="black"/>
                          </a:solidFill>
                        </a:ln>
                      </wps:spPr>
                      <wps:txbx>
                        <w:txbxContent>
                          <w:p w14:paraId="6731D08F" w14:textId="77777777" w:rsidR="000A50DA" w:rsidRDefault="00C56BD3" w:rsidP="000A50DA">
                            <w:pPr>
                              <w:autoSpaceDE w:val="0"/>
                              <w:autoSpaceDN w:val="0"/>
                              <w:adjustRightInd w:val="0"/>
                              <w:spacing w:after="0" w:line="240" w:lineRule="auto"/>
                              <w:rPr>
                                <w:rFonts w:cs="MetaPlusMedium-Roman"/>
                                <w:b/>
                                <w:bCs/>
                                <w:color w:val="272627"/>
                                <w:kern w:val="0"/>
                              </w:rPr>
                            </w:pPr>
                            <w:r w:rsidRPr="00E23237">
                              <w:rPr>
                                <w:rFonts w:cs="MetaPlusMedium-Roman"/>
                                <w:b/>
                                <w:bCs/>
                                <w:color w:val="272627"/>
                                <w:kern w:val="0"/>
                              </w:rPr>
                              <w:t xml:space="preserve">Completing </w:t>
                            </w:r>
                            <w:r w:rsidR="000A50DA" w:rsidRPr="00E23237">
                              <w:rPr>
                                <w:rFonts w:cs="MetaPlusMedium-Roman"/>
                                <w:b/>
                                <w:bCs/>
                                <w:color w:val="272627"/>
                                <w:kern w:val="0"/>
                              </w:rPr>
                              <w:t>Schedule 6 (other expenses)</w:t>
                            </w:r>
                          </w:p>
                          <w:p w14:paraId="7D1AFE73" w14:textId="77777777" w:rsidR="00D64282" w:rsidRPr="00853771" w:rsidRDefault="00D64282" w:rsidP="000A50DA">
                            <w:pPr>
                              <w:autoSpaceDE w:val="0"/>
                              <w:autoSpaceDN w:val="0"/>
                              <w:adjustRightInd w:val="0"/>
                              <w:spacing w:after="0" w:line="240" w:lineRule="auto"/>
                              <w:rPr>
                                <w:rFonts w:cs="MetaPlusMedium-Roman"/>
                                <w:b/>
                                <w:bCs/>
                                <w:color w:val="272627"/>
                                <w:kern w:val="0"/>
                              </w:rPr>
                            </w:pPr>
                          </w:p>
                          <w:p w14:paraId="0FA06F53" w14:textId="77777777" w:rsidR="000A50DA" w:rsidRPr="00C35691" w:rsidRDefault="000A50DA" w:rsidP="000A50DA">
                            <w:pPr>
                              <w:rPr>
                                <w:rFonts w:cs="MetaPlusNormal-Roman"/>
                                <w:color w:val="272627"/>
                                <w:kern w:val="0"/>
                              </w:rPr>
                            </w:pPr>
                            <w:r w:rsidRPr="00C35691">
                              <w:rPr>
                                <w:rFonts w:cs="MetaPlusNormal-Roman"/>
                                <w:color w:val="272627"/>
                                <w:kern w:val="0"/>
                              </w:rPr>
                              <w:t xml:space="preserve">Please detail </w:t>
                            </w:r>
                            <w:r w:rsidR="00D64282">
                              <w:rPr>
                                <w:rFonts w:cs="MetaPlusNormal-Roman"/>
                                <w:color w:val="272627"/>
                                <w:kern w:val="0"/>
                              </w:rPr>
                              <w:t xml:space="preserve">all other expenses incurred on behalf of the adult. </w:t>
                            </w:r>
                          </w:p>
                          <w:tbl>
                            <w:tblPr>
                              <w:tblStyle w:val="TableGrid"/>
                              <w:tblW w:w="0" w:type="auto"/>
                              <w:tblLook w:val="04A0" w:firstRow="1" w:lastRow="0" w:firstColumn="1" w:lastColumn="0" w:noHBand="0" w:noVBand="1"/>
                            </w:tblPr>
                            <w:tblGrid>
                              <w:gridCol w:w="3262"/>
                              <w:gridCol w:w="3262"/>
                              <w:gridCol w:w="3263"/>
                            </w:tblGrid>
                            <w:tr w:rsidR="000A50DA" w:rsidRPr="00853771" w14:paraId="69CD3968" w14:textId="77777777" w:rsidTr="00853771">
                              <w:tc>
                                <w:tcPr>
                                  <w:tcW w:w="3262" w:type="dxa"/>
                                  <w:shd w:val="clear" w:color="auto" w:fill="DAE9F7" w:themeFill="text2" w:themeFillTint="1A"/>
                                </w:tcPr>
                                <w:p w14:paraId="18DB8C36" w14:textId="77777777" w:rsidR="000A50DA" w:rsidRPr="00853771" w:rsidRDefault="000A50DA" w:rsidP="00BC3B25">
                                  <w:pPr>
                                    <w:jc w:val="center"/>
                                    <w:rPr>
                                      <w:b/>
                                      <w:bCs/>
                                    </w:rPr>
                                  </w:pPr>
                                  <w:r w:rsidRPr="00853771">
                                    <w:rPr>
                                      <w:rFonts w:cs="MetaPlusMedium-Roman"/>
                                      <w:b/>
                                      <w:bCs/>
                                      <w:color w:val="272627"/>
                                      <w:kern w:val="0"/>
                                    </w:rPr>
                                    <w:t>Received from</w:t>
                                  </w:r>
                                </w:p>
                              </w:tc>
                              <w:tc>
                                <w:tcPr>
                                  <w:tcW w:w="3262" w:type="dxa"/>
                                  <w:shd w:val="clear" w:color="auto" w:fill="DAE9F7" w:themeFill="text2" w:themeFillTint="1A"/>
                                </w:tcPr>
                                <w:p w14:paraId="399EAAEA" w14:textId="77777777" w:rsidR="000A50DA" w:rsidRPr="00853771" w:rsidRDefault="000A50DA" w:rsidP="00D60E0F">
                                  <w:pPr>
                                    <w:jc w:val="center"/>
                                    <w:rPr>
                                      <w:b/>
                                      <w:bCs/>
                                    </w:rPr>
                                  </w:pPr>
                                  <w:r w:rsidRPr="00853771">
                                    <w:rPr>
                                      <w:b/>
                                      <w:bCs/>
                                    </w:rPr>
                                    <w:t>Frequency</w:t>
                                  </w:r>
                                </w:p>
                              </w:tc>
                              <w:tc>
                                <w:tcPr>
                                  <w:tcW w:w="3263" w:type="dxa"/>
                                  <w:shd w:val="clear" w:color="auto" w:fill="DAE9F7" w:themeFill="text2" w:themeFillTint="1A"/>
                                </w:tcPr>
                                <w:p w14:paraId="170FAECC" w14:textId="77777777" w:rsidR="000A50DA" w:rsidRPr="00853771" w:rsidRDefault="000A50DA" w:rsidP="00D60E0F">
                                  <w:pPr>
                                    <w:jc w:val="center"/>
                                    <w:rPr>
                                      <w:rFonts w:cs="MetaPlusMedium-Roman"/>
                                      <w:b/>
                                      <w:bCs/>
                                      <w:color w:val="272627"/>
                                      <w:kern w:val="0"/>
                                    </w:rPr>
                                  </w:pPr>
                                  <w:r w:rsidRPr="00853771">
                                    <w:rPr>
                                      <w:rFonts w:cs="MetaPlusMedium-Roman"/>
                                      <w:b/>
                                      <w:bCs/>
                                      <w:color w:val="272627"/>
                                      <w:kern w:val="0"/>
                                    </w:rPr>
                                    <w:t>Total</w:t>
                                  </w:r>
                                </w:p>
                                <w:p w14:paraId="4FB18F24" w14:textId="77777777" w:rsidR="000A50DA" w:rsidRPr="00853771" w:rsidRDefault="000A50DA" w:rsidP="00D60E0F">
                                  <w:pPr>
                                    <w:jc w:val="center"/>
                                    <w:rPr>
                                      <w:b/>
                                      <w:bCs/>
                                    </w:rPr>
                                  </w:pPr>
                                </w:p>
                              </w:tc>
                            </w:tr>
                            <w:tr w:rsidR="000A50DA" w:rsidRPr="00853771" w14:paraId="68B330E9" w14:textId="77777777" w:rsidTr="00853771">
                              <w:tc>
                                <w:tcPr>
                                  <w:tcW w:w="3262" w:type="dxa"/>
                                </w:tcPr>
                                <w:p w14:paraId="560687F0" w14:textId="77777777" w:rsidR="000A50DA" w:rsidRDefault="00F2215C" w:rsidP="00BC3B25">
                                  <w:pPr>
                                    <w:autoSpaceDE w:val="0"/>
                                    <w:autoSpaceDN w:val="0"/>
                                    <w:adjustRightInd w:val="0"/>
                                  </w:pPr>
                                  <w:r w:rsidRPr="00F2215C">
                                    <w:t>OPG Fee</w:t>
                                  </w:r>
                                </w:p>
                                <w:p w14:paraId="0120491D" w14:textId="6C533B85" w:rsidR="00CE3CF7" w:rsidRPr="00F2215C" w:rsidRDefault="00CE3CF7" w:rsidP="00BC3B25">
                                  <w:pPr>
                                    <w:autoSpaceDE w:val="0"/>
                                    <w:autoSpaceDN w:val="0"/>
                                    <w:adjustRightInd w:val="0"/>
                                  </w:pPr>
                                </w:p>
                              </w:tc>
                              <w:tc>
                                <w:tcPr>
                                  <w:tcW w:w="3262" w:type="dxa"/>
                                </w:tcPr>
                                <w:p w14:paraId="61A3C8EA" w14:textId="186AE389" w:rsidR="00D03842" w:rsidRPr="00F2215C" w:rsidRDefault="00F2215C" w:rsidP="00CE3CF7">
                                  <w:pPr>
                                    <w:jc w:val="center"/>
                                  </w:pPr>
                                  <w:r w:rsidRPr="00F2215C">
                                    <w:t>10/08/202</w:t>
                                  </w:r>
                                  <w:r w:rsidR="008D1573">
                                    <w:t>4</w:t>
                                  </w:r>
                                </w:p>
                              </w:tc>
                              <w:tc>
                                <w:tcPr>
                                  <w:tcW w:w="3263" w:type="dxa"/>
                                </w:tcPr>
                                <w:p w14:paraId="635FAE6B" w14:textId="5DC630FF" w:rsidR="000A50DA" w:rsidRPr="00F2215C" w:rsidRDefault="000A50DA" w:rsidP="00853771">
                                  <w:pPr>
                                    <w:autoSpaceDE w:val="0"/>
                                    <w:autoSpaceDN w:val="0"/>
                                    <w:adjustRightInd w:val="0"/>
                                    <w:jc w:val="center"/>
                                  </w:pPr>
                                  <w:r w:rsidRPr="00F2215C">
                                    <w:rPr>
                                      <w:rFonts w:cs="MetaPlusNormal-Roman"/>
                                      <w:color w:val="272627"/>
                                      <w:kern w:val="0"/>
                                    </w:rPr>
                                    <w:t>£1</w:t>
                                  </w:r>
                                  <w:r w:rsidR="00F2215C" w:rsidRPr="00F2215C">
                                    <w:rPr>
                                      <w:rFonts w:cs="MetaPlusNormal-Roman"/>
                                      <w:color w:val="272627"/>
                                      <w:kern w:val="0"/>
                                    </w:rPr>
                                    <w:t>0</w:t>
                                  </w:r>
                                  <w:r w:rsidRPr="00F2215C">
                                    <w:rPr>
                                      <w:rFonts w:cs="MetaPlusNormal-Roman"/>
                                      <w:color w:val="272627"/>
                                      <w:kern w:val="0"/>
                                    </w:rPr>
                                    <w:t>0.00</w:t>
                                  </w:r>
                                </w:p>
                              </w:tc>
                            </w:tr>
                            <w:tr w:rsidR="000A50DA" w:rsidRPr="00853771" w14:paraId="2C09E847" w14:textId="77777777" w:rsidTr="00853771">
                              <w:tc>
                                <w:tcPr>
                                  <w:tcW w:w="3262" w:type="dxa"/>
                                </w:tcPr>
                                <w:p w14:paraId="5121E423" w14:textId="77777777" w:rsidR="000A50DA" w:rsidRDefault="00F2215C" w:rsidP="00CE343E">
                                  <w:pPr>
                                    <w:rPr>
                                      <w:rFonts w:cs="MetaPlusNormal-Roman"/>
                                      <w:color w:val="272627"/>
                                      <w:kern w:val="0"/>
                                    </w:rPr>
                                  </w:pPr>
                                  <w:r w:rsidRPr="00F2215C">
                                    <w:rPr>
                                      <w:rFonts w:cs="MetaPlusNormal-Roman"/>
                                      <w:color w:val="272627"/>
                                      <w:kern w:val="0"/>
                                    </w:rPr>
                                    <w:t>Caution premium</w:t>
                                  </w:r>
                                </w:p>
                                <w:p w14:paraId="3D684604" w14:textId="04A8D773" w:rsidR="00CE3CF7" w:rsidRPr="00F2215C" w:rsidRDefault="00CE3CF7" w:rsidP="00CE343E"/>
                              </w:tc>
                              <w:tc>
                                <w:tcPr>
                                  <w:tcW w:w="3262" w:type="dxa"/>
                                </w:tcPr>
                                <w:p w14:paraId="5C4618A6" w14:textId="570F1C54" w:rsidR="000A50DA" w:rsidRPr="00F2215C" w:rsidRDefault="00F2215C" w:rsidP="00CE3CF7">
                                  <w:pPr>
                                    <w:autoSpaceDE w:val="0"/>
                                    <w:autoSpaceDN w:val="0"/>
                                    <w:adjustRightInd w:val="0"/>
                                    <w:jc w:val="center"/>
                                  </w:pPr>
                                  <w:r w:rsidRPr="00F2215C">
                                    <w:rPr>
                                      <w:rFonts w:cs="MetaPlusNormal-Roman"/>
                                      <w:color w:val="272627"/>
                                      <w:kern w:val="0"/>
                                    </w:rPr>
                                    <w:t>10/11/202</w:t>
                                  </w:r>
                                  <w:r w:rsidR="008D1573">
                                    <w:rPr>
                                      <w:rFonts w:cs="MetaPlusNormal-Roman"/>
                                      <w:color w:val="272627"/>
                                      <w:kern w:val="0"/>
                                    </w:rPr>
                                    <w:t>4</w:t>
                                  </w:r>
                                </w:p>
                              </w:tc>
                              <w:tc>
                                <w:tcPr>
                                  <w:tcW w:w="3263" w:type="dxa"/>
                                </w:tcPr>
                                <w:p w14:paraId="082C7179" w14:textId="4DE8CFE6" w:rsidR="000A50DA" w:rsidRPr="00F2215C" w:rsidRDefault="000A50DA" w:rsidP="00853771">
                                  <w:pPr>
                                    <w:jc w:val="center"/>
                                  </w:pPr>
                                  <w:r w:rsidRPr="00F2215C">
                                    <w:rPr>
                                      <w:rFonts w:cs="MetaPlusNormal-Roman"/>
                                      <w:color w:val="272627"/>
                                      <w:kern w:val="0"/>
                                    </w:rPr>
                                    <w:t>£</w:t>
                                  </w:r>
                                  <w:r w:rsidR="00F2215C" w:rsidRPr="00F2215C">
                                    <w:rPr>
                                      <w:rFonts w:cs="MetaPlusNormal-Roman"/>
                                      <w:color w:val="272627"/>
                                      <w:kern w:val="0"/>
                                    </w:rPr>
                                    <w:t>120.00</w:t>
                                  </w:r>
                                </w:p>
                              </w:tc>
                            </w:tr>
                            <w:tr w:rsidR="001C7AE3" w:rsidRPr="00853771" w14:paraId="69348E73" w14:textId="77777777" w:rsidTr="00853771">
                              <w:tc>
                                <w:tcPr>
                                  <w:tcW w:w="3262" w:type="dxa"/>
                                </w:tcPr>
                                <w:p w14:paraId="74DBB944" w14:textId="77777777" w:rsidR="001C7AE3" w:rsidRDefault="001C7AE3" w:rsidP="00CE343E">
                                  <w:pPr>
                                    <w:rPr>
                                      <w:rFonts w:cs="MetaPlusNormal-Roman"/>
                                      <w:color w:val="272627"/>
                                      <w:kern w:val="0"/>
                                    </w:rPr>
                                  </w:pPr>
                                  <w:r>
                                    <w:rPr>
                                      <w:rFonts w:cs="MetaPlusNormal-Roman"/>
                                      <w:color w:val="272627"/>
                                      <w:kern w:val="0"/>
                                    </w:rPr>
                                    <w:t>Solicitor</w:t>
                                  </w:r>
                                  <w:r w:rsidR="008D1573">
                                    <w:rPr>
                                      <w:rFonts w:cs="MetaPlusNormal-Roman"/>
                                      <w:color w:val="272627"/>
                                      <w:kern w:val="0"/>
                                    </w:rPr>
                                    <w:t>’</w:t>
                                  </w:r>
                                  <w:r>
                                    <w:rPr>
                                      <w:rFonts w:cs="MetaPlusNormal-Roman"/>
                                      <w:color w:val="272627"/>
                                      <w:kern w:val="0"/>
                                    </w:rPr>
                                    <w:t>s fees</w:t>
                                  </w:r>
                                </w:p>
                                <w:p w14:paraId="367E9DD8" w14:textId="47FCCF04" w:rsidR="00CE3CF7" w:rsidRPr="00F2215C" w:rsidRDefault="00CE3CF7" w:rsidP="00CE343E">
                                  <w:pPr>
                                    <w:rPr>
                                      <w:rFonts w:cs="MetaPlusNormal-Roman"/>
                                      <w:color w:val="272627"/>
                                      <w:kern w:val="0"/>
                                    </w:rPr>
                                  </w:pPr>
                                </w:p>
                              </w:tc>
                              <w:tc>
                                <w:tcPr>
                                  <w:tcW w:w="3262" w:type="dxa"/>
                                </w:tcPr>
                                <w:p w14:paraId="327A45BB" w14:textId="2005864B" w:rsidR="001C7AE3" w:rsidRPr="00F2215C" w:rsidRDefault="001C7AE3" w:rsidP="00CE3CF7">
                                  <w:pPr>
                                    <w:autoSpaceDE w:val="0"/>
                                    <w:autoSpaceDN w:val="0"/>
                                    <w:adjustRightInd w:val="0"/>
                                    <w:jc w:val="center"/>
                                    <w:rPr>
                                      <w:rFonts w:cs="MetaPlusNormal-Roman"/>
                                      <w:color w:val="272627"/>
                                      <w:kern w:val="0"/>
                                    </w:rPr>
                                  </w:pPr>
                                  <w:r>
                                    <w:rPr>
                                      <w:rFonts w:cs="MetaPlusNormal-Roman"/>
                                      <w:color w:val="272627"/>
                                      <w:kern w:val="0"/>
                                    </w:rPr>
                                    <w:t>03/04/202</w:t>
                                  </w:r>
                                  <w:r w:rsidR="008D1573">
                                    <w:rPr>
                                      <w:rFonts w:cs="MetaPlusNormal-Roman"/>
                                      <w:color w:val="272627"/>
                                      <w:kern w:val="0"/>
                                    </w:rPr>
                                    <w:t>4</w:t>
                                  </w:r>
                                </w:p>
                              </w:tc>
                              <w:tc>
                                <w:tcPr>
                                  <w:tcW w:w="3263" w:type="dxa"/>
                                </w:tcPr>
                                <w:p w14:paraId="17D1DDBE" w14:textId="23F49109" w:rsidR="001C7AE3" w:rsidRPr="00F2215C" w:rsidRDefault="001C7AE3" w:rsidP="00853771">
                                  <w:pPr>
                                    <w:jc w:val="center"/>
                                    <w:rPr>
                                      <w:rFonts w:cs="MetaPlusNormal-Roman"/>
                                      <w:color w:val="272627"/>
                                      <w:kern w:val="0"/>
                                    </w:rPr>
                                  </w:pPr>
                                  <w:r>
                                    <w:rPr>
                                      <w:rFonts w:cs="MetaPlusNormal-Roman"/>
                                      <w:color w:val="272627"/>
                                      <w:kern w:val="0"/>
                                    </w:rPr>
                                    <w:t>£1500.00</w:t>
                                  </w:r>
                                </w:p>
                              </w:tc>
                            </w:tr>
                            <w:tr w:rsidR="000A50DA" w:rsidRPr="00853771" w14:paraId="1C2FC364" w14:textId="77777777" w:rsidTr="000A50DA">
                              <w:tc>
                                <w:tcPr>
                                  <w:tcW w:w="3262" w:type="dxa"/>
                                  <w:shd w:val="clear" w:color="auto" w:fill="DAE9F7" w:themeFill="text2" w:themeFillTint="1A"/>
                                </w:tcPr>
                                <w:p w14:paraId="1320C3E9" w14:textId="77777777" w:rsidR="000A50DA" w:rsidRPr="00C35691" w:rsidRDefault="000A50DA" w:rsidP="00CE343E">
                                  <w:pPr>
                                    <w:rPr>
                                      <w:rFonts w:cs="MetaPlusMedium-Roman"/>
                                      <w:b/>
                                      <w:bCs/>
                                      <w:color w:val="272627"/>
                                      <w:kern w:val="0"/>
                                    </w:rPr>
                                  </w:pPr>
                                </w:p>
                                <w:p w14:paraId="6B088C7F" w14:textId="77777777" w:rsidR="000A50DA" w:rsidRDefault="000A50DA" w:rsidP="00CE343E">
                                  <w:pPr>
                                    <w:rPr>
                                      <w:rFonts w:cs="MetaPlusMedium-Roman"/>
                                      <w:b/>
                                      <w:bCs/>
                                      <w:color w:val="272627"/>
                                      <w:kern w:val="0"/>
                                    </w:rPr>
                                  </w:pPr>
                                  <w:r w:rsidRPr="00C35691">
                                    <w:rPr>
                                      <w:rFonts w:cs="MetaPlusMedium-Roman"/>
                                      <w:b/>
                                      <w:bCs/>
                                      <w:color w:val="272627"/>
                                      <w:kern w:val="0"/>
                                    </w:rPr>
                                    <w:t>Schedule 4 Total</w:t>
                                  </w:r>
                                </w:p>
                                <w:p w14:paraId="4202CF96" w14:textId="77777777" w:rsidR="000A50DA" w:rsidRPr="00C35691" w:rsidRDefault="000A50DA" w:rsidP="00CE343E"/>
                              </w:tc>
                              <w:tc>
                                <w:tcPr>
                                  <w:tcW w:w="3262" w:type="dxa"/>
                                  <w:shd w:val="clear" w:color="auto" w:fill="DAE9F7" w:themeFill="text2" w:themeFillTint="1A"/>
                                </w:tcPr>
                                <w:p w14:paraId="00E27341" w14:textId="77777777" w:rsidR="000A50DA" w:rsidRPr="00C35691" w:rsidRDefault="000A50DA" w:rsidP="00853771">
                                  <w:pPr>
                                    <w:jc w:val="center"/>
                                  </w:pPr>
                                </w:p>
                              </w:tc>
                              <w:tc>
                                <w:tcPr>
                                  <w:tcW w:w="3263" w:type="dxa"/>
                                  <w:shd w:val="clear" w:color="auto" w:fill="DAE9F7" w:themeFill="text2" w:themeFillTint="1A"/>
                                </w:tcPr>
                                <w:p w14:paraId="0A6C3C37" w14:textId="77777777" w:rsidR="000A50DA" w:rsidRDefault="000A50DA" w:rsidP="00853771">
                                  <w:pPr>
                                    <w:jc w:val="center"/>
                                    <w:rPr>
                                      <w:rFonts w:cs="MetaPlusMedium-Roman"/>
                                      <w:color w:val="272627"/>
                                      <w:kern w:val="0"/>
                                    </w:rPr>
                                  </w:pPr>
                                </w:p>
                                <w:p w14:paraId="754EB4EA" w14:textId="76FE1DCD" w:rsidR="000A50DA" w:rsidRPr="000A50DA" w:rsidRDefault="000A50DA" w:rsidP="00853771">
                                  <w:pPr>
                                    <w:jc w:val="center"/>
                                    <w:rPr>
                                      <w:rFonts w:cs="MetaPlusMedium-Roman"/>
                                      <w:b/>
                                      <w:bCs/>
                                      <w:color w:val="272627"/>
                                      <w:kern w:val="0"/>
                                    </w:rPr>
                                  </w:pPr>
                                  <w:r w:rsidRPr="000A50DA">
                                    <w:rPr>
                                      <w:rFonts w:cs="MetaPlusMedium-Roman"/>
                                      <w:b/>
                                      <w:bCs/>
                                      <w:color w:val="272627"/>
                                      <w:kern w:val="0"/>
                                    </w:rPr>
                                    <w:t>£</w:t>
                                  </w:r>
                                  <w:r w:rsidR="001C7AE3">
                                    <w:rPr>
                                      <w:rFonts w:cs="MetaPlusMedium-Roman"/>
                                      <w:b/>
                                      <w:bCs/>
                                      <w:color w:val="272627"/>
                                      <w:kern w:val="0"/>
                                    </w:rPr>
                                    <w:t>17</w:t>
                                  </w:r>
                                  <w:r w:rsidR="00F2215C">
                                    <w:rPr>
                                      <w:rFonts w:cs="MetaPlusMedium-Roman"/>
                                      <w:b/>
                                      <w:bCs/>
                                      <w:color w:val="272627"/>
                                      <w:kern w:val="0"/>
                                    </w:rPr>
                                    <w:t>20.00</w:t>
                                  </w:r>
                                </w:p>
                                <w:p w14:paraId="677F5D6B" w14:textId="77777777" w:rsidR="000A50DA" w:rsidRPr="00C35691" w:rsidRDefault="000A50DA" w:rsidP="00C35691">
                                  <w:pPr>
                                    <w:jc w:val="center"/>
                                  </w:pPr>
                                </w:p>
                              </w:tc>
                            </w:tr>
                          </w:tbl>
                          <w:p w14:paraId="6F678DEB" w14:textId="77777777" w:rsidR="000A50DA" w:rsidRPr="00D03842" w:rsidRDefault="000A50DA" w:rsidP="000A50DA">
                            <w:pPr>
                              <w:autoSpaceDE w:val="0"/>
                              <w:autoSpaceDN w:val="0"/>
                              <w:adjustRightInd w:val="0"/>
                              <w:spacing w:after="0" w:line="240" w:lineRule="auto"/>
                              <w:rPr>
                                <w:rFonts w:cs="MetaPlusNormal-Roman"/>
                                <w:color w:val="272627"/>
                                <w:kern w:val="0"/>
                                <w:sz w:val="20"/>
                                <w:szCs w:val="20"/>
                              </w:rPr>
                            </w:pPr>
                          </w:p>
                          <w:p w14:paraId="72BC7238" w14:textId="77777777" w:rsidR="000A50DA" w:rsidRPr="00853771" w:rsidRDefault="000A50DA" w:rsidP="000A50DA">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Pr>
                                <w:rFonts w:cs="MetaPlusMedium-Roman"/>
                                <w:color w:val="272627"/>
                                <w:kern w:val="0"/>
                              </w:rPr>
                              <w:t>6</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4276C64E" w14:textId="77777777" w:rsidR="000A50DA" w:rsidRPr="00853771" w:rsidRDefault="000A50DA" w:rsidP="000A50DA">
                            <w:r w:rsidRPr="00853771">
                              <w:rPr>
                                <w:rFonts w:cs="MetaPlusNormal-Roman"/>
                                <w:color w:val="272627"/>
                                <w:kern w:val="0"/>
                              </w:rPr>
                              <w:t>sheet at the start of the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2E7BA8" id="_x0000_s1031" type="#_x0000_t202" style="position:absolute;margin-left:0;margin-top:25.15pt;width:504.75pt;height:269.2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" fillcolor="window" strokeweight=".5pt">
                <v:textbox>
                  <w:txbxContent>
                    <w:p w14:paraId="6731D08F" w14:textId="77777777" w:rsidR="000A50DA" w:rsidRDefault="00C56BD3" w:rsidP="000A50DA">
                      <w:pPr>
                        <w:autoSpaceDE w:val="0"/>
                        <w:autoSpaceDN w:val="0"/>
                        <w:adjustRightInd w:val="0"/>
                        <w:spacing w:after="0" w:line="240" w:lineRule="auto"/>
                        <w:rPr>
                          <w:rFonts w:cs="MetaPlusMedium-Roman"/>
                          <w:b/>
                          <w:bCs/>
                          <w:color w:val="272627"/>
                          <w:kern w:val="0"/>
                        </w:rPr>
                      </w:pPr>
                      <w:r w:rsidRPr="00E23237">
                        <w:rPr>
                          <w:rFonts w:cs="MetaPlusMedium-Roman"/>
                          <w:b/>
                          <w:bCs/>
                          <w:color w:val="272627"/>
                          <w:kern w:val="0"/>
                        </w:rPr>
                        <w:t xml:space="preserve">Completing </w:t>
                      </w:r>
                      <w:r w:rsidR="000A50DA" w:rsidRPr="00E23237">
                        <w:rPr>
                          <w:rFonts w:cs="MetaPlusMedium-Roman"/>
                          <w:b/>
                          <w:bCs/>
                          <w:color w:val="272627"/>
                          <w:kern w:val="0"/>
                        </w:rPr>
                        <w:t>Schedule 6 (other expenses)</w:t>
                      </w:r>
                    </w:p>
                    <w:p w14:paraId="7D1AFE73" w14:textId="77777777" w:rsidR="00D64282" w:rsidRPr="00853771" w:rsidRDefault="00D64282" w:rsidP="000A50DA">
                      <w:pPr>
                        <w:autoSpaceDE w:val="0"/>
                        <w:autoSpaceDN w:val="0"/>
                        <w:adjustRightInd w:val="0"/>
                        <w:spacing w:after="0" w:line="240" w:lineRule="auto"/>
                        <w:rPr>
                          <w:rFonts w:cs="MetaPlusMedium-Roman"/>
                          <w:b/>
                          <w:bCs/>
                          <w:color w:val="272627"/>
                          <w:kern w:val="0"/>
                        </w:rPr>
                      </w:pPr>
                    </w:p>
                    <w:p w14:paraId="0FA06F53" w14:textId="77777777" w:rsidR="000A50DA" w:rsidRPr="00C35691" w:rsidRDefault="000A50DA" w:rsidP="000A50DA">
                      <w:pPr>
                        <w:rPr>
                          <w:rFonts w:cs="MetaPlusNormal-Roman"/>
                          <w:color w:val="272627"/>
                          <w:kern w:val="0"/>
                        </w:rPr>
                      </w:pPr>
                      <w:r w:rsidRPr="00C35691">
                        <w:rPr>
                          <w:rFonts w:cs="MetaPlusNormal-Roman"/>
                          <w:color w:val="272627"/>
                          <w:kern w:val="0"/>
                        </w:rPr>
                        <w:t xml:space="preserve">Please detail </w:t>
                      </w:r>
                      <w:r w:rsidR="00D64282">
                        <w:rPr>
                          <w:rFonts w:cs="MetaPlusNormal-Roman"/>
                          <w:color w:val="272627"/>
                          <w:kern w:val="0"/>
                        </w:rPr>
                        <w:t xml:space="preserve">all other expenses incurred on behalf of the adult. </w:t>
                      </w:r>
                    </w:p>
                    <w:tbl>
                      <w:tblPr>
                        <w:tblStyle w:val="TableGrid"/>
                        <w:tblW w:w="0" w:type="auto"/>
                        <w:tblLook w:val="04A0" w:firstRow="1" w:lastRow="0" w:firstColumn="1" w:lastColumn="0" w:noHBand="0" w:noVBand="1"/>
                      </w:tblPr>
                      <w:tblGrid>
                        <w:gridCol w:w="3262"/>
                        <w:gridCol w:w="3262"/>
                        <w:gridCol w:w="3263"/>
                      </w:tblGrid>
                      <w:tr w:rsidR="000A50DA" w:rsidRPr="00853771" w14:paraId="69CD3968" w14:textId="77777777" w:rsidTr="00853771">
                        <w:tc>
                          <w:tcPr>
                            <w:tcW w:w="3262" w:type="dxa"/>
                            <w:shd w:val="clear" w:color="auto" w:fill="DAE9F7" w:themeFill="text2" w:themeFillTint="1A"/>
                          </w:tcPr>
                          <w:p w14:paraId="18DB8C36" w14:textId="77777777" w:rsidR="000A50DA" w:rsidRPr="00853771" w:rsidRDefault="000A50DA" w:rsidP="00BC3B25">
                            <w:pPr>
                              <w:jc w:val="center"/>
                              <w:rPr>
                                <w:b/>
                                <w:bCs/>
                              </w:rPr>
                            </w:pPr>
                            <w:r w:rsidRPr="00853771">
                              <w:rPr>
                                <w:rFonts w:cs="MetaPlusMedium-Roman"/>
                                <w:b/>
                                <w:bCs/>
                                <w:color w:val="272627"/>
                                <w:kern w:val="0"/>
                              </w:rPr>
                              <w:t>Received from</w:t>
                            </w:r>
                          </w:p>
                        </w:tc>
                        <w:tc>
                          <w:tcPr>
                            <w:tcW w:w="3262" w:type="dxa"/>
                            <w:shd w:val="clear" w:color="auto" w:fill="DAE9F7" w:themeFill="text2" w:themeFillTint="1A"/>
                          </w:tcPr>
                          <w:p w14:paraId="399EAAEA" w14:textId="77777777" w:rsidR="000A50DA" w:rsidRPr="00853771" w:rsidRDefault="000A50DA" w:rsidP="00D60E0F">
                            <w:pPr>
                              <w:jc w:val="center"/>
                              <w:rPr>
                                <w:b/>
                                <w:bCs/>
                              </w:rPr>
                            </w:pPr>
                            <w:r w:rsidRPr="00853771">
                              <w:rPr>
                                <w:b/>
                                <w:bCs/>
                              </w:rPr>
                              <w:t>Frequency</w:t>
                            </w:r>
                          </w:p>
                        </w:tc>
                        <w:tc>
                          <w:tcPr>
                            <w:tcW w:w="3263" w:type="dxa"/>
                            <w:shd w:val="clear" w:color="auto" w:fill="DAE9F7" w:themeFill="text2" w:themeFillTint="1A"/>
                          </w:tcPr>
                          <w:p w14:paraId="170FAECC" w14:textId="77777777" w:rsidR="000A50DA" w:rsidRPr="00853771" w:rsidRDefault="000A50DA" w:rsidP="00D60E0F">
                            <w:pPr>
                              <w:jc w:val="center"/>
                              <w:rPr>
                                <w:rFonts w:cs="MetaPlusMedium-Roman"/>
                                <w:b/>
                                <w:bCs/>
                                <w:color w:val="272627"/>
                                <w:kern w:val="0"/>
                              </w:rPr>
                            </w:pPr>
                            <w:r w:rsidRPr="00853771">
                              <w:rPr>
                                <w:rFonts w:cs="MetaPlusMedium-Roman"/>
                                <w:b/>
                                <w:bCs/>
                                <w:color w:val="272627"/>
                                <w:kern w:val="0"/>
                              </w:rPr>
                              <w:t>Total</w:t>
                            </w:r>
                          </w:p>
                          <w:p w14:paraId="4FB18F24" w14:textId="77777777" w:rsidR="000A50DA" w:rsidRPr="00853771" w:rsidRDefault="000A50DA" w:rsidP="00D60E0F">
                            <w:pPr>
                              <w:jc w:val="center"/>
                              <w:rPr>
                                <w:b/>
                                <w:bCs/>
                              </w:rPr>
                            </w:pPr>
                          </w:p>
                        </w:tc>
                      </w:tr>
                      <w:tr w:rsidR="000A50DA" w:rsidRPr="00853771" w14:paraId="68B330E9" w14:textId="77777777" w:rsidTr="00853771">
                        <w:tc>
                          <w:tcPr>
                            <w:tcW w:w="3262" w:type="dxa"/>
                          </w:tcPr>
                          <w:p w14:paraId="560687F0" w14:textId="77777777" w:rsidR="000A50DA" w:rsidRDefault="00F2215C" w:rsidP="00BC3B25">
                            <w:pPr>
                              <w:autoSpaceDE w:val="0"/>
                              <w:autoSpaceDN w:val="0"/>
                              <w:adjustRightInd w:val="0"/>
                            </w:pPr>
                            <w:r w:rsidRPr="00F2215C">
                              <w:t>OPG Fee</w:t>
                            </w:r>
                          </w:p>
                          <w:p w14:paraId="0120491D" w14:textId="6C533B85" w:rsidR="00CE3CF7" w:rsidRPr="00F2215C" w:rsidRDefault="00CE3CF7" w:rsidP="00BC3B25">
                            <w:pPr>
                              <w:autoSpaceDE w:val="0"/>
                              <w:autoSpaceDN w:val="0"/>
                              <w:adjustRightInd w:val="0"/>
                            </w:pPr>
                          </w:p>
                        </w:tc>
                        <w:tc>
                          <w:tcPr>
                            <w:tcW w:w="3262" w:type="dxa"/>
                          </w:tcPr>
                          <w:p w14:paraId="61A3C8EA" w14:textId="186AE389" w:rsidR="00D03842" w:rsidRPr="00F2215C" w:rsidRDefault="00F2215C" w:rsidP="00CE3CF7">
                            <w:pPr>
                              <w:jc w:val="center"/>
                            </w:pPr>
                            <w:r w:rsidRPr="00F2215C">
                              <w:t>10/08/202</w:t>
                            </w:r>
                            <w:r w:rsidR="008D1573">
                              <w:t>4</w:t>
                            </w:r>
                          </w:p>
                        </w:tc>
                        <w:tc>
                          <w:tcPr>
                            <w:tcW w:w="3263" w:type="dxa"/>
                          </w:tcPr>
                          <w:p w14:paraId="635FAE6B" w14:textId="5DC630FF" w:rsidR="000A50DA" w:rsidRPr="00F2215C" w:rsidRDefault="000A50DA" w:rsidP="00853771">
                            <w:pPr>
                              <w:autoSpaceDE w:val="0"/>
                              <w:autoSpaceDN w:val="0"/>
                              <w:adjustRightInd w:val="0"/>
                              <w:jc w:val="center"/>
                            </w:pPr>
                            <w:r w:rsidRPr="00F2215C">
                              <w:rPr>
                                <w:rFonts w:cs="MetaPlusNormal-Roman"/>
                                <w:color w:val="272627"/>
                                <w:kern w:val="0"/>
                              </w:rPr>
                              <w:t>£1</w:t>
                            </w:r>
                            <w:r w:rsidR="00F2215C" w:rsidRPr="00F2215C">
                              <w:rPr>
                                <w:rFonts w:cs="MetaPlusNormal-Roman"/>
                                <w:color w:val="272627"/>
                                <w:kern w:val="0"/>
                              </w:rPr>
                              <w:t>0</w:t>
                            </w:r>
                            <w:r w:rsidRPr="00F2215C">
                              <w:rPr>
                                <w:rFonts w:cs="MetaPlusNormal-Roman"/>
                                <w:color w:val="272627"/>
                                <w:kern w:val="0"/>
                              </w:rPr>
                              <w:t>0.00</w:t>
                            </w:r>
                          </w:p>
                        </w:tc>
                      </w:tr>
                      <w:tr w:rsidR="000A50DA" w:rsidRPr="00853771" w14:paraId="2C09E847" w14:textId="77777777" w:rsidTr="00853771">
                        <w:tc>
                          <w:tcPr>
                            <w:tcW w:w="3262" w:type="dxa"/>
                          </w:tcPr>
                          <w:p w14:paraId="5121E423" w14:textId="77777777" w:rsidR="000A50DA" w:rsidRDefault="00F2215C" w:rsidP="00CE343E">
                            <w:pPr>
                              <w:rPr>
                                <w:rFonts w:cs="MetaPlusNormal-Roman"/>
                                <w:color w:val="272627"/>
                                <w:kern w:val="0"/>
                              </w:rPr>
                            </w:pPr>
                            <w:r w:rsidRPr="00F2215C">
                              <w:rPr>
                                <w:rFonts w:cs="MetaPlusNormal-Roman"/>
                                <w:color w:val="272627"/>
                                <w:kern w:val="0"/>
                              </w:rPr>
                              <w:t>Caution premium</w:t>
                            </w:r>
                          </w:p>
                          <w:p w14:paraId="3D684604" w14:textId="04A8D773" w:rsidR="00CE3CF7" w:rsidRPr="00F2215C" w:rsidRDefault="00CE3CF7" w:rsidP="00CE343E"/>
                        </w:tc>
                        <w:tc>
                          <w:tcPr>
                            <w:tcW w:w="3262" w:type="dxa"/>
                          </w:tcPr>
                          <w:p w14:paraId="5C4618A6" w14:textId="570F1C54" w:rsidR="000A50DA" w:rsidRPr="00F2215C" w:rsidRDefault="00F2215C" w:rsidP="00CE3CF7">
                            <w:pPr>
                              <w:autoSpaceDE w:val="0"/>
                              <w:autoSpaceDN w:val="0"/>
                              <w:adjustRightInd w:val="0"/>
                              <w:jc w:val="center"/>
                            </w:pPr>
                            <w:r w:rsidRPr="00F2215C">
                              <w:rPr>
                                <w:rFonts w:cs="MetaPlusNormal-Roman"/>
                                <w:color w:val="272627"/>
                                <w:kern w:val="0"/>
                              </w:rPr>
                              <w:t>10/11/202</w:t>
                            </w:r>
                            <w:r w:rsidR="008D1573">
                              <w:rPr>
                                <w:rFonts w:cs="MetaPlusNormal-Roman"/>
                                <w:color w:val="272627"/>
                                <w:kern w:val="0"/>
                              </w:rPr>
                              <w:t>4</w:t>
                            </w:r>
                          </w:p>
                        </w:tc>
                        <w:tc>
                          <w:tcPr>
                            <w:tcW w:w="3263" w:type="dxa"/>
                          </w:tcPr>
                          <w:p w14:paraId="082C7179" w14:textId="4DE8CFE6" w:rsidR="000A50DA" w:rsidRPr="00F2215C" w:rsidRDefault="000A50DA" w:rsidP="00853771">
                            <w:pPr>
                              <w:jc w:val="center"/>
                            </w:pPr>
                            <w:r w:rsidRPr="00F2215C">
                              <w:rPr>
                                <w:rFonts w:cs="MetaPlusNormal-Roman"/>
                                <w:color w:val="272627"/>
                                <w:kern w:val="0"/>
                              </w:rPr>
                              <w:t>£</w:t>
                            </w:r>
                            <w:r w:rsidR="00F2215C" w:rsidRPr="00F2215C">
                              <w:rPr>
                                <w:rFonts w:cs="MetaPlusNormal-Roman"/>
                                <w:color w:val="272627"/>
                                <w:kern w:val="0"/>
                              </w:rPr>
                              <w:t>120.00</w:t>
                            </w:r>
                          </w:p>
                        </w:tc>
                      </w:tr>
                      <w:tr w:rsidR="001C7AE3" w:rsidRPr="00853771" w14:paraId="69348E73" w14:textId="77777777" w:rsidTr="00853771">
                        <w:tc>
                          <w:tcPr>
                            <w:tcW w:w="3262" w:type="dxa"/>
                          </w:tcPr>
                          <w:p w14:paraId="74DBB944" w14:textId="77777777" w:rsidR="001C7AE3" w:rsidRDefault="001C7AE3" w:rsidP="00CE343E">
                            <w:pPr>
                              <w:rPr>
                                <w:rFonts w:cs="MetaPlusNormal-Roman"/>
                                <w:color w:val="272627"/>
                                <w:kern w:val="0"/>
                              </w:rPr>
                            </w:pPr>
                            <w:r>
                              <w:rPr>
                                <w:rFonts w:cs="MetaPlusNormal-Roman"/>
                                <w:color w:val="272627"/>
                                <w:kern w:val="0"/>
                              </w:rPr>
                              <w:t>Solicitor</w:t>
                            </w:r>
                            <w:r w:rsidR="008D1573">
                              <w:rPr>
                                <w:rFonts w:cs="MetaPlusNormal-Roman"/>
                                <w:color w:val="272627"/>
                                <w:kern w:val="0"/>
                              </w:rPr>
                              <w:t>’</w:t>
                            </w:r>
                            <w:r>
                              <w:rPr>
                                <w:rFonts w:cs="MetaPlusNormal-Roman"/>
                                <w:color w:val="272627"/>
                                <w:kern w:val="0"/>
                              </w:rPr>
                              <w:t>s fees</w:t>
                            </w:r>
                          </w:p>
                          <w:p w14:paraId="367E9DD8" w14:textId="47FCCF04" w:rsidR="00CE3CF7" w:rsidRPr="00F2215C" w:rsidRDefault="00CE3CF7" w:rsidP="00CE343E">
                            <w:pPr>
                              <w:rPr>
                                <w:rFonts w:cs="MetaPlusNormal-Roman"/>
                                <w:color w:val="272627"/>
                                <w:kern w:val="0"/>
                              </w:rPr>
                            </w:pPr>
                          </w:p>
                        </w:tc>
                        <w:tc>
                          <w:tcPr>
                            <w:tcW w:w="3262" w:type="dxa"/>
                          </w:tcPr>
                          <w:p w14:paraId="327A45BB" w14:textId="2005864B" w:rsidR="001C7AE3" w:rsidRPr="00F2215C" w:rsidRDefault="001C7AE3" w:rsidP="00CE3CF7">
                            <w:pPr>
                              <w:autoSpaceDE w:val="0"/>
                              <w:autoSpaceDN w:val="0"/>
                              <w:adjustRightInd w:val="0"/>
                              <w:jc w:val="center"/>
                              <w:rPr>
                                <w:rFonts w:cs="MetaPlusNormal-Roman"/>
                                <w:color w:val="272627"/>
                                <w:kern w:val="0"/>
                              </w:rPr>
                            </w:pPr>
                            <w:r>
                              <w:rPr>
                                <w:rFonts w:cs="MetaPlusNormal-Roman"/>
                                <w:color w:val="272627"/>
                                <w:kern w:val="0"/>
                              </w:rPr>
                              <w:t>03/04/202</w:t>
                            </w:r>
                            <w:r w:rsidR="008D1573">
                              <w:rPr>
                                <w:rFonts w:cs="MetaPlusNormal-Roman"/>
                                <w:color w:val="272627"/>
                                <w:kern w:val="0"/>
                              </w:rPr>
                              <w:t>4</w:t>
                            </w:r>
                          </w:p>
                        </w:tc>
                        <w:tc>
                          <w:tcPr>
                            <w:tcW w:w="3263" w:type="dxa"/>
                          </w:tcPr>
                          <w:p w14:paraId="17D1DDBE" w14:textId="23F49109" w:rsidR="001C7AE3" w:rsidRPr="00F2215C" w:rsidRDefault="001C7AE3" w:rsidP="00853771">
                            <w:pPr>
                              <w:jc w:val="center"/>
                              <w:rPr>
                                <w:rFonts w:cs="MetaPlusNormal-Roman"/>
                                <w:color w:val="272627"/>
                                <w:kern w:val="0"/>
                              </w:rPr>
                            </w:pPr>
                            <w:r>
                              <w:rPr>
                                <w:rFonts w:cs="MetaPlusNormal-Roman"/>
                                <w:color w:val="272627"/>
                                <w:kern w:val="0"/>
                              </w:rPr>
                              <w:t>£1500.00</w:t>
                            </w:r>
                          </w:p>
                        </w:tc>
                      </w:tr>
                      <w:tr w:rsidR="000A50DA" w:rsidRPr="00853771" w14:paraId="1C2FC364" w14:textId="77777777" w:rsidTr="000A50DA">
                        <w:tc>
                          <w:tcPr>
                            <w:tcW w:w="3262" w:type="dxa"/>
                            <w:shd w:val="clear" w:color="auto" w:fill="DAE9F7" w:themeFill="text2" w:themeFillTint="1A"/>
                          </w:tcPr>
                          <w:p w14:paraId="1320C3E9" w14:textId="77777777" w:rsidR="000A50DA" w:rsidRPr="00C35691" w:rsidRDefault="000A50DA" w:rsidP="00CE343E">
                            <w:pPr>
                              <w:rPr>
                                <w:rFonts w:cs="MetaPlusMedium-Roman"/>
                                <w:b/>
                                <w:bCs/>
                                <w:color w:val="272627"/>
                                <w:kern w:val="0"/>
                              </w:rPr>
                            </w:pPr>
                          </w:p>
                          <w:p w14:paraId="6B088C7F" w14:textId="77777777" w:rsidR="000A50DA" w:rsidRDefault="000A50DA" w:rsidP="00CE343E">
                            <w:pPr>
                              <w:rPr>
                                <w:rFonts w:cs="MetaPlusMedium-Roman"/>
                                <w:b/>
                                <w:bCs/>
                                <w:color w:val="272627"/>
                                <w:kern w:val="0"/>
                              </w:rPr>
                            </w:pPr>
                            <w:r w:rsidRPr="00C35691">
                              <w:rPr>
                                <w:rFonts w:cs="MetaPlusMedium-Roman"/>
                                <w:b/>
                                <w:bCs/>
                                <w:color w:val="272627"/>
                                <w:kern w:val="0"/>
                              </w:rPr>
                              <w:t>Schedule 4 Total</w:t>
                            </w:r>
                          </w:p>
                          <w:p w14:paraId="4202CF96" w14:textId="77777777" w:rsidR="000A50DA" w:rsidRPr="00C35691" w:rsidRDefault="000A50DA" w:rsidP="00CE343E"/>
                        </w:tc>
                        <w:tc>
                          <w:tcPr>
                            <w:tcW w:w="3262" w:type="dxa"/>
                            <w:shd w:val="clear" w:color="auto" w:fill="DAE9F7" w:themeFill="text2" w:themeFillTint="1A"/>
                          </w:tcPr>
                          <w:p w14:paraId="00E27341" w14:textId="77777777" w:rsidR="000A50DA" w:rsidRPr="00C35691" w:rsidRDefault="000A50DA" w:rsidP="00853771">
                            <w:pPr>
                              <w:jc w:val="center"/>
                            </w:pPr>
                          </w:p>
                        </w:tc>
                        <w:tc>
                          <w:tcPr>
                            <w:tcW w:w="3263" w:type="dxa"/>
                            <w:shd w:val="clear" w:color="auto" w:fill="DAE9F7" w:themeFill="text2" w:themeFillTint="1A"/>
                          </w:tcPr>
                          <w:p w14:paraId="0A6C3C37" w14:textId="77777777" w:rsidR="000A50DA" w:rsidRDefault="000A50DA" w:rsidP="00853771">
                            <w:pPr>
                              <w:jc w:val="center"/>
                              <w:rPr>
                                <w:rFonts w:cs="MetaPlusMedium-Roman"/>
                                <w:color w:val="272627"/>
                                <w:kern w:val="0"/>
                              </w:rPr>
                            </w:pPr>
                          </w:p>
                          <w:p w14:paraId="754EB4EA" w14:textId="76FE1DCD" w:rsidR="000A50DA" w:rsidRPr="000A50DA" w:rsidRDefault="000A50DA" w:rsidP="00853771">
                            <w:pPr>
                              <w:jc w:val="center"/>
                              <w:rPr>
                                <w:rFonts w:cs="MetaPlusMedium-Roman"/>
                                <w:b/>
                                <w:bCs/>
                                <w:color w:val="272627"/>
                                <w:kern w:val="0"/>
                              </w:rPr>
                            </w:pPr>
                            <w:r w:rsidRPr="000A50DA">
                              <w:rPr>
                                <w:rFonts w:cs="MetaPlusMedium-Roman"/>
                                <w:b/>
                                <w:bCs/>
                                <w:color w:val="272627"/>
                                <w:kern w:val="0"/>
                              </w:rPr>
                              <w:t>£</w:t>
                            </w:r>
                            <w:r w:rsidR="001C7AE3">
                              <w:rPr>
                                <w:rFonts w:cs="MetaPlusMedium-Roman"/>
                                <w:b/>
                                <w:bCs/>
                                <w:color w:val="272627"/>
                                <w:kern w:val="0"/>
                              </w:rPr>
                              <w:t>17</w:t>
                            </w:r>
                            <w:r w:rsidR="00F2215C">
                              <w:rPr>
                                <w:rFonts w:cs="MetaPlusMedium-Roman"/>
                                <w:b/>
                                <w:bCs/>
                                <w:color w:val="272627"/>
                                <w:kern w:val="0"/>
                              </w:rPr>
                              <w:t>20.00</w:t>
                            </w:r>
                          </w:p>
                          <w:p w14:paraId="677F5D6B" w14:textId="77777777" w:rsidR="000A50DA" w:rsidRPr="00C35691" w:rsidRDefault="000A50DA" w:rsidP="00C35691">
                            <w:pPr>
                              <w:jc w:val="center"/>
                            </w:pPr>
                          </w:p>
                        </w:tc>
                      </w:tr>
                    </w:tbl>
                    <w:p w14:paraId="6F678DEB" w14:textId="77777777" w:rsidR="000A50DA" w:rsidRPr="00D03842" w:rsidRDefault="000A50DA" w:rsidP="000A50DA">
                      <w:pPr>
                        <w:autoSpaceDE w:val="0"/>
                        <w:autoSpaceDN w:val="0"/>
                        <w:adjustRightInd w:val="0"/>
                        <w:spacing w:after="0" w:line="240" w:lineRule="auto"/>
                        <w:rPr>
                          <w:rFonts w:cs="MetaPlusNormal-Roman"/>
                          <w:color w:val="272627"/>
                          <w:kern w:val="0"/>
                          <w:sz w:val="20"/>
                          <w:szCs w:val="20"/>
                        </w:rPr>
                      </w:pPr>
                    </w:p>
                    <w:p w14:paraId="72BC7238" w14:textId="77777777" w:rsidR="000A50DA" w:rsidRPr="00853771" w:rsidRDefault="000A50DA" w:rsidP="000A50DA">
                      <w:pPr>
                        <w:autoSpaceDE w:val="0"/>
                        <w:autoSpaceDN w:val="0"/>
                        <w:adjustRightInd w:val="0"/>
                        <w:spacing w:after="0" w:line="240" w:lineRule="auto"/>
                        <w:rPr>
                          <w:rFonts w:cs="MetaPlusNormal-Roman"/>
                          <w:color w:val="272627"/>
                          <w:kern w:val="0"/>
                        </w:rPr>
                      </w:pPr>
                      <w:r w:rsidRPr="00853771">
                        <w:rPr>
                          <w:rFonts w:cs="MetaPlusNormal-Roman"/>
                          <w:color w:val="272627"/>
                          <w:kern w:val="0"/>
                        </w:rPr>
                        <w:t xml:space="preserve">Once </w:t>
                      </w:r>
                      <w:r w:rsidRPr="00853771">
                        <w:rPr>
                          <w:rFonts w:cs="MetaPlusMedium-Roman"/>
                          <w:color w:val="272627"/>
                          <w:kern w:val="0"/>
                        </w:rPr>
                        <w:t xml:space="preserve">Schedule </w:t>
                      </w:r>
                      <w:r>
                        <w:rPr>
                          <w:rFonts w:cs="MetaPlusMedium-Roman"/>
                          <w:color w:val="272627"/>
                          <w:kern w:val="0"/>
                        </w:rPr>
                        <w:t>6</w:t>
                      </w:r>
                      <w:r w:rsidRPr="00853771">
                        <w:rPr>
                          <w:rFonts w:cs="MetaPlusMedium-Roman"/>
                          <w:color w:val="272627"/>
                          <w:kern w:val="0"/>
                        </w:rPr>
                        <w:t xml:space="preserve"> </w:t>
                      </w:r>
                      <w:r w:rsidRPr="00853771">
                        <w:rPr>
                          <w:rFonts w:cs="MetaPlusNormal-Roman"/>
                          <w:color w:val="272627"/>
                          <w:kern w:val="0"/>
                        </w:rPr>
                        <w:t>has been completed the total should then be entered onto the summary</w:t>
                      </w:r>
                    </w:p>
                    <w:p w14:paraId="4276C64E" w14:textId="77777777" w:rsidR="000A50DA" w:rsidRPr="00853771" w:rsidRDefault="000A50DA" w:rsidP="000A50DA">
                      <w:r w:rsidRPr="00853771">
                        <w:rPr>
                          <w:rFonts w:cs="MetaPlusNormal-Roman"/>
                          <w:color w:val="272627"/>
                          <w:kern w:val="0"/>
                        </w:rPr>
                        <w:t>sheet at the start of the form.</w:t>
                      </w:r>
                    </w:p>
                  </w:txbxContent>
                </v:textbox>
                <w10:wrap anchorx="margin"/>
              </v:shape>
            </w:pict>
          </mc:Fallback>
        </mc:AlternateContent>
      </w:r>
      <w:r w:rsidR="000A50DA" w:rsidRPr="00DC1D1D">
        <w:rPr>
          <w:rFonts w:cs="MetaPlusNormal-Roman"/>
          <w:color w:val="535252"/>
          <w:kern w:val="0"/>
        </w:rPr>
        <w:t>on the summary sheet.</w:t>
      </w:r>
    </w:p>
    <w:p w14:paraId="64768237" w14:textId="77777777" w:rsidR="000A50DA" w:rsidRPr="00DC1D1D" w:rsidRDefault="000A50DA" w:rsidP="00C35691">
      <w:pPr>
        <w:rPr>
          <w:rFonts w:cs="MetaPlusMedium-Roman"/>
          <w:b/>
          <w:bCs/>
          <w:color w:val="272627"/>
          <w:kern w:val="0"/>
        </w:rPr>
      </w:pPr>
    </w:p>
    <w:p w14:paraId="316E624E" w14:textId="77777777" w:rsidR="00D64282" w:rsidRPr="00DC1D1D" w:rsidRDefault="00D64282" w:rsidP="00D64282"/>
    <w:p w14:paraId="72BE1A82" w14:textId="77777777" w:rsidR="00D64282" w:rsidRPr="00DC1D1D" w:rsidRDefault="00D64282" w:rsidP="00D64282"/>
    <w:p w14:paraId="020BD4B5" w14:textId="77777777" w:rsidR="00D64282" w:rsidRPr="00DC1D1D" w:rsidRDefault="00D64282" w:rsidP="00D64282"/>
    <w:p w14:paraId="1AEBD163" w14:textId="77777777" w:rsidR="00D64282" w:rsidRPr="00DC1D1D" w:rsidRDefault="00D64282" w:rsidP="00D64282"/>
    <w:p w14:paraId="63CC8E31" w14:textId="77777777" w:rsidR="00D64282" w:rsidRPr="00DC1D1D" w:rsidRDefault="00D64282" w:rsidP="00D64282"/>
    <w:p w14:paraId="3977ECBB" w14:textId="77777777" w:rsidR="00D64282" w:rsidRPr="00DC1D1D" w:rsidRDefault="00D64282" w:rsidP="00D64282"/>
    <w:p w14:paraId="48C1903C" w14:textId="77777777" w:rsidR="00D64282" w:rsidRPr="00DC1D1D" w:rsidRDefault="00D64282" w:rsidP="00D64282"/>
    <w:p w14:paraId="44C72085" w14:textId="77777777" w:rsidR="00D64282" w:rsidRPr="00DC1D1D" w:rsidRDefault="00D64282" w:rsidP="00D64282"/>
    <w:p w14:paraId="2637562D" w14:textId="77777777" w:rsidR="00D64282" w:rsidRPr="00DC1D1D" w:rsidRDefault="00D64282" w:rsidP="00D64282"/>
    <w:p w14:paraId="33F1B73E" w14:textId="77777777" w:rsidR="00D64282" w:rsidRPr="00DC1D1D" w:rsidRDefault="00D64282" w:rsidP="00D64282">
      <w:pPr>
        <w:rPr>
          <w:rFonts w:cs="MetaPlusMedium-Roman"/>
          <w:b/>
          <w:bCs/>
          <w:color w:val="272627"/>
          <w:kern w:val="0"/>
        </w:rPr>
      </w:pPr>
    </w:p>
    <w:p w14:paraId="1029CB3D" w14:textId="77777777" w:rsidR="00CE3CF7" w:rsidRDefault="00CE3CF7" w:rsidP="00D64282">
      <w:pPr>
        <w:autoSpaceDE w:val="0"/>
        <w:autoSpaceDN w:val="0"/>
        <w:adjustRightInd w:val="0"/>
        <w:spacing w:after="0" w:line="240" w:lineRule="auto"/>
        <w:rPr>
          <w:rFonts w:cs="Defused-Regular"/>
          <w:b/>
          <w:bCs/>
          <w:color w:val="003E69"/>
          <w:kern w:val="0"/>
        </w:rPr>
      </w:pPr>
    </w:p>
    <w:p w14:paraId="5B0F9685" w14:textId="50A2C9F0" w:rsidR="00D64282" w:rsidRPr="00F33E59" w:rsidRDefault="00C56BD3" w:rsidP="00D64282">
      <w:pPr>
        <w:autoSpaceDE w:val="0"/>
        <w:autoSpaceDN w:val="0"/>
        <w:adjustRightInd w:val="0"/>
        <w:spacing w:after="0" w:line="240" w:lineRule="auto"/>
        <w:rPr>
          <w:rFonts w:cs="Defused-Regular"/>
          <w:b/>
          <w:bCs/>
          <w:color w:val="003E69"/>
          <w:kern w:val="0"/>
        </w:rPr>
      </w:pPr>
      <w:r>
        <w:rPr>
          <w:rFonts w:cs="Defused-Regular"/>
          <w:b/>
          <w:bCs/>
          <w:color w:val="003E69"/>
          <w:kern w:val="0"/>
        </w:rPr>
        <w:t xml:space="preserve">About </w:t>
      </w:r>
      <w:r w:rsidR="00D64282" w:rsidRPr="00F33E59">
        <w:rPr>
          <w:rFonts w:cs="Defused-Regular"/>
          <w:b/>
          <w:bCs/>
          <w:color w:val="003E69"/>
          <w:kern w:val="0"/>
        </w:rPr>
        <w:t>Schedule 7</w:t>
      </w:r>
    </w:p>
    <w:p w14:paraId="000E53B9" w14:textId="77777777" w:rsidR="00D64282" w:rsidRPr="00F33E59" w:rsidRDefault="00D64282" w:rsidP="00D64282">
      <w:pPr>
        <w:autoSpaceDE w:val="0"/>
        <w:autoSpaceDN w:val="0"/>
        <w:adjustRightInd w:val="0"/>
        <w:spacing w:after="0" w:line="240" w:lineRule="auto"/>
        <w:rPr>
          <w:rFonts w:cs="Defused-Regular"/>
          <w:color w:val="003E69"/>
          <w:kern w:val="0"/>
          <w:sz w:val="20"/>
          <w:szCs w:val="20"/>
        </w:rPr>
      </w:pPr>
    </w:p>
    <w:p w14:paraId="40AE86CC" w14:textId="77777777" w:rsidR="00D64282" w:rsidRPr="00DC1D1D" w:rsidRDefault="00D64282" w:rsidP="00D64282">
      <w:pPr>
        <w:autoSpaceDE w:val="0"/>
        <w:autoSpaceDN w:val="0"/>
        <w:adjustRightInd w:val="0"/>
        <w:spacing w:after="0" w:line="240" w:lineRule="auto"/>
        <w:rPr>
          <w:rFonts w:cs="MetaPlusNormal-Roman"/>
          <w:color w:val="535252"/>
          <w:kern w:val="0"/>
        </w:rPr>
      </w:pPr>
      <w:r w:rsidRPr="00DC1D1D">
        <w:rPr>
          <w:rFonts w:cs="MetaPlusNormal-Roman"/>
          <w:color w:val="535252"/>
          <w:kern w:val="0"/>
        </w:rPr>
        <w:t>Schedule 7 requires the financial guardian to provide a brief report</w:t>
      </w:r>
      <w:r w:rsidR="00D03842">
        <w:rPr>
          <w:rFonts w:cs="MetaPlusNormal-Roman"/>
          <w:color w:val="535252"/>
          <w:kern w:val="0"/>
        </w:rPr>
        <w:t xml:space="preserve"> of</w:t>
      </w:r>
      <w:r w:rsidRPr="00DC1D1D">
        <w:rPr>
          <w:rFonts w:cs="MetaPlusNormal-Roman"/>
          <w:color w:val="535252"/>
          <w:kern w:val="0"/>
        </w:rPr>
        <w:t xml:space="preserve"> their contact with the adult, adult's primary carer or interested parties </w:t>
      </w:r>
      <w:proofErr w:type="gramStart"/>
      <w:r w:rsidRPr="00DC1D1D">
        <w:rPr>
          <w:rFonts w:cs="MetaPlusNormal-Roman"/>
          <w:color w:val="535252"/>
          <w:kern w:val="0"/>
        </w:rPr>
        <w:t>in accordance with</w:t>
      </w:r>
      <w:proofErr w:type="gramEnd"/>
      <w:r w:rsidRPr="00DC1D1D">
        <w:rPr>
          <w:rFonts w:cs="MetaPlusNormal-Roman"/>
          <w:color w:val="535252"/>
          <w:kern w:val="0"/>
        </w:rPr>
        <w:t xml:space="preserve"> the management plan.</w:t>
      </w:r>
    </w:p>
    <w:p w14:paraId="0276087F" w14:textId="77777777" w:rsidR="00D64282" w:rsidRPr="00DC1D1D" w:rsidRDefault="00D64282" w:rsidP="00D64282">
      <w:pPr>
        <w:autoSpaceDE w:val="0"/>
        <w:autoSpaceDN w:val="0"/>
        <w:adjustRightInd w:val="0"/>
        <w:spacing w:after="0" w:line="240" w:lineRule="auto"/>
        <w:rPr>
          <w:rFonts w:cs="MetaPlusNormal-Roman"/>
          <w:color w:val="535252"/>
          <w:kern w:val="0"/>
        </w:rPr>
      </w:pPr>
    </w:p>
    <w:p w14:paraId="05309CB9" w14:textId="77777777" w:rsidR="00D64282" w:rsidRPr="00DC1D1D" w:rsidRDefault="00D64282" w:rsidP="00D64282">
      <w:pPr>
        <w:autoSpaceDE w:val="0"/>
        <w:autoSpaceDN w:val="0"/>
        <w:adjustRightInd w:val="0"/>
        <w:spacing w:after="0" w:line="240" w:lineRule="auto"/>
        <w:rPr>
          <w:rFonts w:cs="MetaPlusNormal-Roman"/>
          <w:color w:val="535252"/>
          <w:kern w:val="0"/>
        </w:rPr>
      </w:pPr>
      <w:r w:rsidRPr="00DC1D1D">
        <w:rPr>
          <w:rFonts w:cs="MetaPlusNormal-Roman"/>
          <w:color w:val="535252"/>
          <w:kern w:val="0"/>
        </w:rPr>
        <w:t>The Code of Practice outlines that it would normally be good practice for the financial guardian to hold a review at least once every six months.</w:t>
      </w:r>
    </w:p>
    <w:p w14:paraId="34F91B9C" w14:textId="3060C20E" w:rsidR="00D64282" w:rsidRPr="00DC1D1D" w:rsidRDefault="00D64282" w:rsidP="00D64282">
      <w:pPr>
        <w:autoSpaceDE w:val="0"/>
        <w:autoSpaceDN w:val="0"/>
        <w:adjustRightInd w:val="0"/>
        <w:spacing w:after="0" w:line="240" w:lineRule="auto"/>
        <w:rPr>
          <w:rFonts w:cs="MetaPlusNormal-Roman"/>
          <w:color w:val="535252"/>
          <w:kern w:val="0"/>
        </w:rPr>
      </w:pPr>
    </w:p>
    <w:p w14:paraId="53A4F532" w14:textId="0B016C42" w:rsidR="00D64282" w:rsidRPr="00DC1D1D" w:rsidRDefault="00CE3CF7" w:rsidP="00D64282">
      <w:pPr>
        <w:autoSpaceDE w:val="0"/>
        <w:autoSpaceDN w:val="0"/>
        <w:adjustRightInd w:val="0"/>
        <w:spacing w:after="0" w:line="240" w:lineRule="auto"/>
        <w:rPr>
          <w:rFonts w:cs="MetaPlusNormal-Roman"/>
          <w:color w:val="535252"/>
          <w:kern w:val="0"/>
        </w:rPr>
      </w:pPr>
      <w:r w:rsidRPr="00DC1D1D">
        <w:rPr>
          <w:rFonts w:cs="MetaPlusNormal-Roman"/>
          <w:noProof/>
          <w:color w:val="535252"/>
          <w:kern w:val="0"/>
          <w:lang w:eastAsia="en-GB"/>
        </w:rPr>
        <mc:AlternateContent>
          <mc:Choice Requires="wps">
            <w:drawing>
              <wp:anchor distT="0" distB="0" distL="114300" distR="114300" simplePos="0" relativeHeight="251668480" behindDoc="0" locked="0" layoutInCell="1" allowOverlap="1" wp14:anchorId="64D14D76" wp14:editId="0592F746">
                <wp:simplePos x="0" y="0"/>
                <wp:positionH relativeFrom="column">
                  <wp:posOffset>-9525</wp:posOffset>
                </wp:positionH>
                <wp:positionV relativeFrom="paragraph">
                  <wp:posOffset>19050</wp:posOffset>
                </wp:positionV>
                <wp:extent cx="6305550" cy="2085975"/>
                <wp:effectExtent l="0" t="0" r="19050" b="28575"/>
                <wp:wrapNone/>
                <wp:docPr id="1851901807" name="Text Box 3"/>
                <wp:cNvGraphicFramePr/>
                <a:graphic xmlns:a="http://schemas.openxmlformats.org/drawingml/2006/main">
                  <a:graphicData uri="http://schemas.microsoft.com/office/word/2010/wordprocessingShape">
                    <wps:wsp>
                      <wps:cNvSpPr txBox="1"/>
                      <wps:spPr>
                        <a:xfrm>
                          <a:off x="0" y="0"/>
                          <a:ext cx="6305550" cy="2085975"/>
                        </a:xfrm>
                        <a:prstGeom prst="rect">
                          <a:avLst/>
                        </a:prstGeom>
                        <a:solidFill>
                          <a:schemeClr val="lt1"/>
                        </a:solidFill>
                        <a:ln w="6350">
                          <a:solidFill>
                            <a:prstClr val="black"/>
                          </a:solidFill>
                        </a:ln>
                      </wps:spPr>
                      <wps:txbx>
                        <w:txbxContent>
                          <w:p w14:paraId="2FCF74B2" w14:textId="77777777" w:rsidR="00D64282" w:rsidRDefault="00C56BD3" w:rsidP="00D64282">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D64282" w:rsidRPr="00D64282">
                              <w:rPr>
                                <w:rFonts w:cs="MetaPlusMedium-Roman"/>
                                <w:b/>
                                <w:bCs/>
                                <w:color w:val="272627"/>
                                <w:kern w:val="0"/>
                              </w:rPr>
                              <w:t>Schedule 7</w:t>
                            </w:r>
                          </w:p>
                          <w:p w14:paraId="44BC97EC" w14:textId="77777777" w:rsidR="00117296" w:rsidRPr="00D64282" w:rsidRDefault="00117296" w:rsidP="00D64282">
                            <w:pPr>
                              <w:autoSpaceDE w:val="0"/>
                              <w:autoSpaceDN w:val="0"/>
                              <w:adjustRightInd w:val="0"/>
                              <w:spacing w:after="0" w:line="240" w:lineRule="auto"/>
                              <w:rPr>
                                <w:rFonts w:cs="MetaPlusMedium-Roman"/>
                                <w:b/>
                                <w:bCs/>
                                <w:color w:val="272627"/>
                                <w:kern w:val="0"/>
                              </w:rPr>
                            </w:pPr>
                          </w:p>
                          <w:p w14:paraId="121D089C" w14:textId="77777777" w:rsidR="00D64282" w:rsidRPr="00D64282" w:rsidRDefault="00D64282" w:rsidP="00D64282">
                            <w:pPr>
                              <w:autoSpaceDE w:val="0"/>
                              <w:autoSpaceDN w:val="0"/>
                              <w:adjustRightInd w:val="0"/>
                              <w:spacing w:after="0" w:line="240" w:lineRule="auto"/>
                              <w:rPr>
                                <w:rFonts w:cs="MetaPlusNormal-Roman"/>
                                <w:color w:val="272627"/>
                                <w:kern w:val="0"/>
                              </w:rPr>
                            </w:pPr>
                            <w:r w:rsidRPr="00D64282">
                              <w:rPr>
                                <w:rFonts w:cs="MetaPlusNormal-Roman"/>
                                <w:color w:val="272627"/>
                                <w:kern w:val="0"/>
                              </w:rPr>
                              <w:t>Please provide a brief report on your contact with the adult, adult's primary carer or</w:t>
                            </w:r>
                          </w:p>
                          <w:p w14:paraId="7EE01445" w14:textId="77777777" w:rsidR="00D64282" w:rsidRDefault="00D64282" w:rsidP="00D64282">
                            <w:pPr>
                              <w:autoSpaceDE w:val="0"/>
                              <w:autoSpaceDN w:val="0"/>
                              <w:adjustRightInd w:val="0"/>
                              <w:spacing w:after="0" w:line="240" w:lineRule="auto"/>
                              <w:rPr>
                                <w:rFonts w:cs="MetaPlusNormal-Roman"/>
                                <w:color w:val="272627"/>
                                <w:kern w:val="0"/>
                              </w:rPr>
                            </w:pPr>
                            <w:r w:rsidRPr="00D64282">
                              <w:rPr>
                                <w:rFonts w:cs="MetaPlusNormal-Roman"/>
                                <w:color w:val="272627"/>
                                <w:kern w:val="0"/>
                              </w:rPr>
                              <w:t>interested parties.</w:t>
                            </w:r>
                          </w:p>
                          <w:p w14:paraId="7576A5D5" w14:textId="77777777" w:rsidR="00D64282" w:rsidRPr="00D64282" w:rsidRDefault="00D64282" w:rsidP="00D64282">
                            <w:pPr>
                              <w:autoSpaceDE w:val="0"/>
                              <w:autoSpaceDN w:val="0"/>
                              <w:adjustRightInd w:val="0"/>
                              <w:spacing w:after="0" w:line="240" w:lineRule="auto"/>
                              <w:rPr>
                                <w:rFonts w:cs="MetaPlusNormal-Roman"/>
                                <w:color w:val="272627"/>
                                <w:kern w:val="0"/>
                              </w:rPr>
                            </w:pPr>
                          </w:p>
                          <w:p w14:paraId="0ED9B9B6" w14:textId="664C8B37" w:rsidR="00D64282" w:rsidRDefault="00D64282" w:rsidP="00D64282">
                            <w:pPr>
                              <w:autoSpaceDE w:val="0"/>
                              <w:autoSpaceDN w:val="0"/>
                              <w:adjustRightInd w:val="0"/>
                              <w:spacing w:after="0" w:line="240" w:lineRule="auto"/>
                              <w:rPr>
                                <w:rFonts w:cs="MetaPlusNormal-Italic"/>
                                <w:i/>
                                <w:iCs/>
                                <w:color w:val="272627"/>
                                <w:kern w:val="0"/>
                              </w:rPr>
                            </w:pPr>
                            <w:r w:rsidRPr="00D64282">
                              <w:rPr>
                                <w:rFonts w:cs="MetaPlusNormal-Italic"/>
                                <w:i/>
                                <w:iCs/>
                                <w:color w:val="272627"/>
                                <w:kern w:val="0"/>
                              </w:rPr>
                              <w:t>I visit the adult on a weekly basis and have contact with the primary carer/care</w:t>
                            </w:r>
                            <w:r w:rsidR="00CE3CF7">
                              <w:rPr>
                                <w:rFonts w:cs="MetaPlusNormal-Italic"/>
                                <w:i/>
                                <w:iCs/>
                                <w:color w:val="272627"/>
                                <w:kern w:val="0"/>
                              </w:rPr>
                              <w:t xml:space="preserve"> establishment monthly </w:t>
                            </w:r>
                            <w:r w:rsidRPr="00D64282">
                              <w:rPr>
                                <w:rFonts w:cs="MetaPlusNormal-Italic"/>
                                <w:i/>
                                <w:iCs/>
                                <w:color w:val="272627"/>
                                <w:kern w:val="0"/>
                              </w:rPr>
                              <w:t>to ensure the adult's needs are being met.</w:t>
                            </w:r>
                          </w:p>
                          <w:p w14:paraId="51B63868" w14:textId="77777777" w:rsidR="00D64282" w:rsidRPr="00D64282" w:rsidRDefault="00D64282" w:rsidP="00D64282">
                            <w:pPr>
                              <w:autoSpaceDE w:val="0"/>
                              <w:autoSpaceDN w:val="0"/>
                              <w:adjustRightInd w:val="0"/>
                              <w:spacing w:after="0" w:line="240" w:lineRule="auto"/>
                              <w:rPr>
                                <w:rFonts w:cs="MetaPlusNormal-Italic"/>
                                <w:i/>
                                <w:iCs/>
                                <w:color w:val="272627"/>
                                <w:kern w:val="0"/>
                              </w:rPr>
                            </w:pPr>
                          </w:p>
                          <w:p w14:paraId="569EDDF3" w14:textId="77777777" w:rsidR="00D64282" w:rsidRPr="00D64282" w:rsidRDefault="00D64282" w:rsidP="00D64282">
                            <w:r w:rsidRPr="00D64282">
                              <w:rPr>
                                <w:rFonts w:cs="MetaPlusNormal-Italic"/>
                                <w:i/>
                                <w:iCs/>
                                <w:color w:val="272627"/>
                                <w:kern w:val="0"/>
                              </w:rPr>
                              <w:t xml:space="preserve">I have also attended care review meetings with social workers on </w:t>
                            </w:r>
                            <w:r w:rsidR="0099730B" w:rsidRPr="00F85627">
                              <w:rPr>
                                <w:rFonts w:cs="MetaPlusNormal-Italic"/>
                                <w:i/>
                                <w:iCs/>
                                <w:color w:val="272627"/>
                                <w:kern w:val="0"/>
                              </w:rPr>
                              <w:t>14/03/24 and 21/09/24</w:t>
                            </w:r>
                            <w:r w:rsidRPr="00D64282">
                              <w:rPr>
                                <w:rFonts w:cs="MetaPlusNormal-Italic"/>
                                <w:i/>
                                <w:iCs/>
                                <w:color w:val="272627"/>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D14D76" id="Text Box 3" o:spid="_x0000_s1032" type="#_x0000_t202" style="position:absolute;margin-left:-.75pt;margin-top:1.5pt;width:496.5pt;height:164.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" fillcolor="white [3201]" strokeweight=".5pt">
                <v:textbox>
                  <w:txbxContent>
                    <w:p w14:paraId="2FCF74B2" w14:textId="77777777" w:rsidR="00D64282" w:rsidRDefault="00C56BD3" w:rsidP="00D64282">
                      <w:pPr>
                        <w:autoSpaceDE w:val="0"/>
                        <w:autoSpaceDN w:val="0"/>
                        <w:adjustRightInd w:val="0"/>
                        <w:spacing w:after="0" w:line="240" w:lineRule="auto"/>
                        <w:rPr>
                          <w:rFonts w:cs="MetaPlusMedium-Roman"/>
                          <w:b/>
                          <w:bCs/>
                          <w:color w:val="272627"/>
                          <w:kern w:val="0"/>
                        </w:rPr>
                      </w:pPr>
                      <w:r>
                        <w:rPr>
                          <w:rFonts w:cs="MetaPlusMedium-Roman"/>
                          <w:b/>
                          <w:bCs/>
                          <w:color w:val="272627"/>
                          <w:kern w:val="0"/>
                        </w:rPr>
                        <w:t xml:space="preserve">Completing </w:t>
                      </w:r>
                      <w:r w:rsidR="00D64282" w:rsidRPr="00D64282">
                        <w:rPr>
                          <w:rFonts w:cs="MetaPlusMedium-Roman"/>
                          <w:b/>
                          <w:bCs/>
                          <w:color w:val="272627"/>
                          <w:kern w:val="0"/>
                        </w:rPr>
                        <w:t>Schedule 7</w:t>
                      </w:r>
                    </w:p>
                    <w:p w14:paraId="44BC97EC" w14:textId="77777777" w:rsidR="00117296" w:rsidRPr="00D64282" w:rsidRDefault="00117296" w:rsidP="00D64282">
                      <w:pPr>
                        <w:autoSpaceDE w:val="0"/>
                        <w:autoSpaceDN w:val="0"/>
                        <w:adjustRightInd w:val="0"/>
                        <w:spacing w:after="0" w:line="240" w:lineRule="auto"/>
                        <w:rPr>
                          <w:rFonts w:cs="MetaPlusMedium-Roman"/>
                          <w:b/>
                          <w:bCs/>
                          <w:color w:val="272627"/>
                          <w:kern w:val="0"/>
                        </w:rPr>
                      </w:pPr>
                    </w:p>
                    <w:p w14:paraId="121D089C" w14:textId="77777777" w:rsidR="00D64282" w:rsidRPr="00D64282" w:rsidRDefault="00D64282" w:rsidP="00D64282">
                      <w:pPr>
                        <w:autoSpaceDE w:val="0"/>
                        <w:autoSpaceDN w:val="0"/>
                        <w:adjustRightInd w:val="0"/>
                        <w:spacing w:after="0" w:line="240" w:lineRule="auto"/>
                        <w:rPr>
                          <w:rFonts w:cs="MetaPlusNormal-Roman"/>
                          <w:color w:val="272627"/>
                          <w:kern w:val="0"/>
                        </w:rPr>
                      </w:pPr>
                      <w:r w:rsidRPr="00D64282">
                        <w:rPr>
                          <w:rFonts w:cs="MetaPlusNormal-Roman"/>
                          <w:color w:val="272627"/>
                          <w:kern w:val="0"/>
                        </w:rPr>
                        <w:t>Please provide a brief report on your contact with the adult, adult's primary carer or</w:t>
                      </w:r>
                    </w:p>
                    <w:p w14:paraId="7EE01445" w14:textId="77777777" w:rsidR="00D64282" w:rsidRDefault="00D64282" w:rsidP="00D64282">
                      <w:pPr>
                        <w:autoSpaceDE w:val="0"/>
                        <w:autoSpaceDN w:val="0"/>
                        <w:adjustRightInd w:val="0"/>
                        <w:spacing w:after="0" w:line="240" w:lineRule="auto"/>
                        <w:rPr>
                          <w:rFonts w:cs="MetaPlusNormal-Roman"/>
                          <w:color w:val="272627"/>
                          <w:kern w:val="0"/>
                        </w:rPr>
                      </w:pPr>
                      <w:r w:rsidRPr="00D64282">
                        <w:rPr>
                          <w:rFonts w:cs="MetaPlusNormal-Roman"/>
                          <w:color w:val="272627"/>
                          <w:kern w:val="0"/>
                        </w:rPr>
                        <w:t>interested parties.</w:t>
                      </w:r>
                    </w:p>
                    <w:p w14:paraId="7576A5D5" w14:textId="77777777" w:rsidR="00D64282" w:rsidRPr="00D64282" w:rsidRDefault="00D64282" w:rsidP="00D64282">
                      <w:pPr>
                        <w:autoSpaceDE w:val="0"/>
                        <w:autoSpaceDN w:val="0"/>
                        <w:adjustRightInd w:val="0"/>
                        <w:spacing w:after="0" w:line="240" w:lineRule="auto"/>
                        <w:rPr>
                          <w:rFonts w:cs="MetaPlusNormal-Roman"/>
                          <w:color w:val="272627"/>
                          <w:kern w:val="0"/>
                        </w:rPr>
                      </w:pPr>
                    </w:p>
                    <w:p w14:paraId="0ED9B9B6" w14:textId="664C8B37" w:rsidR="00D64282" w:rsidRDefault="00D64282" w:rsidP="00D64282">
                      <w:pPr>
                        <w:autoSpaceDE w:val="0"/>
                        <w:autoSpaceDN w:val="0"/>
                        <w:adjustRightInd w:val="0"/>
                        <w:spacing w:after="0" w:line="240" w:lineRule="auto"/>
                        <w:rPr>
                          <w:rFonts w:cs="MetaPlusNormal-Italic"/>
                          <w:i/>
                          <w:iCs/>
                          <w:color w:val="272627"/>
                          <w:kern w:val="0"/>
                        </w:rPr>
                      </w:pPr>
                      <w:r w:rsidRPr="00D64282">
                        <w:rPr>
                          <w:rFonts w:cs="MetaPlusNormal-Italic"/>
                          <w:i/>
                          <w:iCs/>
                          <w:color w:val="272627"/>
                          <w:kern w:val="0"/>
                        </w:rPr>
                        <w:t>I visit the adult on a weekly basis and have contact with the primary carer/care</w:t>
                      </w:r>
                      <w:r w:rsidR="00CE3CF7">
                        <w:rPr>
                          <w:rFonts w:cs="MetaPlusNormal-Italic"/>
                          <w:i/>
                          <w:iCs/>
                          <w:color w:val="272627"/>
                          <w:kern w:val="0"/>
                        </w:rPr>
                        <w:t xml:space="preserve"> establishment monthly </w:t>
                      </w:r>
                      <w:r w:rsidRPr="00D64282">
                        <w:rPr>
                          <w:rFonts w:cs="MetaPlusNormal-Italic"/>
                          <w:i/>
                          <w:iCs/>
                          <w:color w:val="272627"/>
                          <w:kern w:val="0"/>
                        </w:rPr>
                        <w:t>to ensure the adult's needs are being met.</w:t>
                      </w:r>
                    </w:p>
                    <w:p w14:paraId="51B63868" w14:textId="77777777" w:rsidR="00D64282" w:rsidRPr="00D64282" w:rsidRDefault="00D64282" w:rsidP="00D64282">
                      <w:pPr>
                        <w:autoSpaceDE w:val="0"/>
                        <w:autoSpaceDN w:val="0"/>
                        <w:adjustRightInd w:val="0"/>
                        <w:spacing w:after="0" w:line="240" w:lineRule="auto"/>
                        <w:rPr>
                          <w:rFonts w:cs="MetaPlusNormal-Italic"/>
                          <w:i/>
                          <w:iCs/>
                          <w:color w:val="272627"/>
                          <w:kern w:val="0"/>
                        </w:rPr>
                      </w:pPr>
                    </w:p>
                    <w:p w14:paraId="569EDDF3" w14:textId="77777777" w:rsidR="00D64282" w:rsidRPr="00D64282" w:rsidRDefault="00D64282" w:rsidP="00D64282">
                      <w:r w:rsidRPr="00D64282">
                        <w:rPr>
                          <w:rFonts w:cs="MetaPlusNormal-Italic"/>
                          <w:i/>
                          <w:iCs/>
                          <w:color w:val="272627"/>
                          <w:kern w:val="0"/>
                        </w:rPr>
                        <w:t xml:space="preserve">I have also attended care review meetings with social workers on </w:t>
                      </w:r>
                      <w:r w:rsidR="0099730B" w:rsidRPr="00F85627">
                        <w:rPr>
                          <w:rFonts w:cs="MetaPlusNormal-Italic"/>
                          <w:i/>
                          <w:iCs/>
                          <w:color w:val="272627"/>
                          <w:kern w:val="0"/>
                        </w:rPr>
                        <w:t>14/03/24 and 21/09/24</w:t>
                      </w:r>
                      <w:r w:rsidRPr="00D64282">
                        <w:rPr>
                          <w:rFonts w:cs="MetaPlusNormal-Italic"/>
                          <w:i/>
                          <w:iCs/>
                          <w:color w:val="272627"/>
                          <w:kern w:val="0"/>
                        </w:rPr>
                        <w:t>.</w:t>
                      </w:r>
                    </w:p>
                  </w:txbxContent>
                </v:textbox>
              </v:shape>
            </w:pict>
          </mc:Fallback>
        </mc:AlternateContent>
      </w:r>
    </w:p>
    <w:p w14:paraId="7A5F5F55" w14:textId="77777777" w:rsidR="00D64282" w:rsidRPr="00DC1D1D" w:rsidRDefault="00D64282" w:rsidP="00D64282"/>
    <w:p w14:paraId="37D93212" w14:textId="77777777" w:rsidR="00D64282" w:rsidRPr="00DC1D1D" w:rsidRDefault="00D64282" w:rsidP="00D64282"/>
    <w:p w14:paraId="2262AF7D" w14:textId="77777777" w:rsidR="00D64282" w:rsidRPr="00DC1D1D" w:rsidRDefault="00D64282" w:rsidP="00D64282"/>
    <w:p w14:paraId="3EF304CF" w14:textId="77777777" w:rsidR="00D64282" w:rsidRPr="00DC1D1D" w:rsidRDefault="00D64282" w:rsidP="00D64282"/>
    <w:p w14:paraId="0C0C4E19" w14:textId="77777777" w:rsidR="00D64282" w:rsidRPr="00DC1D1D" w:rsidRDefault="00D64282" w:rsidP="00D64282"/>
    <w:p w14:paraId="4F1CC0D7" w14:textId="77777777" w:rsidR="00D64282" w:rsidRPr="00DC1D1D" w:rsidRDefault="00D64282" w:rsidP="00D64282"/>
    <w:p w14:paraId="1D1ED4F2" w14:textId="77777777" w:rsidR="00D64282" w:rsidRPr="00DC1D1D" w:rsidRDefault="00D64282" w:rsidP="00D64282"/>
    <w:p w14:paraId="42DBFD6A" w14:textId="77777777" w:rsidR="00D64282" w:rsidRPr="00F33E59" w:rsidRDefault="00D64282" w:rsidP="00D64282">
      <w:pPr>
        <w:autoSpaceDE w:val="0"/>
        <w:autoSpaceDN w:val="0"/>
        <w:adjustRightInd w:val="0"/>
        <w:spacing w:after="0" w:line="240" w:lineRule="auto"/>
        <w:rPr>
          <w:rFonts w:cs="Defused-Regular"/>
          <w:b/>
          <w:bCs/>
          <w:color w:val="003E69"/>
          <w:kern w:val="0"/>
        </w:rPr>
      </w:pPr>
      <w:r w:rsidRPr="00F33E59">
        <w:rPr>
          <w:rFonts w:cs="Defused-Regular"/>
          <w:b/>
          <w:bCs/>
          <w:color w:val="003E69"/>
          <w:kern w:val="0"/>
        </w:rPr>
        <w:t>Further Assistance</w:t>
      </w:r>
    </w:p>
    <w:p w14:paraId="0C959983" w14:textId="77777777" w:rsidR="00D64282" w:rsidRPr="00117296" w:rsidRDefault="00D64282" w:rsidP="00D64282">
      <w:pPr>
        <w:autoSpaceDE w:val="0"/>
        <w:autoSpaceDN w:val="0"/>
        <w:adjustRightInd w:val="0"/>
        <w:spacing w:after="0" w:line="240" w:lineRule="auto"/>
        <w:rPr>
          <w:rFonts w:cs="Defused-Regular"/>
          <w:color w:val="003E69"/>
          <w:kern w:val="0"/>
          <w:sz w:val="20"/>
          <w:szCs w:val="20"/>
        </w:rPr>
      </w:pPr>
    </w:p>
    <w:p w14:paraId="622EED70" w14:textId="7740801D" w:rsidR="00D64282" w:rsidRPr="00DC1D1D" w:rsidRDefault="00D64282" w:rsidP="00D64282">
      <w:pPr>
        <w:autoSpaceDE w:val="0"/>
        <w:autoSpaceDN w:val="0"/>
        <w:adjustRightInd w:val="0"/>
        <w:spacing w:after="0" w:line="240" w:lineRule="auto"/>
        <w:rPr>
          <w:rFonts w:cs="MetaPlusNormal-Roman"/>
          <w:color w:val="535252"/>
          <w:kern w:val="0"/>
        </w:rPr>
      </w:pPr>
      <w:r w:rsidRPr="00DC1D1D">
        <w:rPr>
          <w:rFonts w:cs="MetaPlusNormal-Roman"/>
          <w:color w:val="535252"/>
          <w:kern w:val="0"/>
        </w:rPr>
        <w:t xml:space="preserve">If you </w:t>
      </w:r>
      <w:r w:rsidR="00A56C9E" w:rsidRPr="00DC1D1D">
        <w:rPr>
          <w:rFonts w:cs="MetaPlusNormal-Roman"/>
          <w:color w:val="535252"/>
          <w:kern w:val="0"/>
        </w:rPr>
        <w:t>need</w:t>
      </w:r>
      <w:r w:rsidRPr="00DC1D1D">
        <w:rPr>
          <w:rFonts w:cs="MetaPlusNormal-Roman"/>
          <w:color w:val="535252"/>
          <w:kern w:val="0"/>
        </w:rPr>
        <w:t xml:space="preserve"> further advice and guidance, a member of staff will be happy to</w:t>
      </w:r>
    </w:p>
    <w:p w14:paraId="3D57BA07" w14:textId="77777777" w:rsidR="00D64282" w:rsidRPr="00DC1D1D" w:rsidRDefault="00D64282" w:rsidP="00D64282">
      <w:pPr>
        <w:autoSpaceDE w:val="0"/>
        <w:autoSpaceDN w:val="0"/>
        <w:adjustRightInd w:val="0"/>
        <w:spacing w:after="0" w:line="240" w:lineRule="auto"/>
        <w:rPr>
          <w:rFonts w:cs="MetaPlusNormal-Roman"/>
          <w:color w:val="535252"/>
          <w:kern w:val="0"/>
        </w:rPr>
      </w:pPr>
      <w:r w:rsidRPr="00DC1D1D">
        <w:rPr>
          <w:rFonts w:cs="MetaPlusNormal-Roman"/>
          <w:color w:val="535252"/>
          <w:kern w:val="0"/>
        </w:rPr>
        <w:t>assist.</w:t>
      </w:r>
    </w:p>
    <w:p w14:paraId="69887E4D" w14:textId="77777777" w:rsidR="00D64282" w:rsidRPr="00DC1D1D" w:rsidRDefault="00D64282" w:rsidP="00D64282">
      <w:pPr>
        <w:autoSpaceDE w:val="0"/>
        <w:autoSpaceDN w:val="0"/>
        <w:adjustRightInd w:val="0"/>
        <w:spacing w:after="0" w:line="240" w:lineRule="auto"/>
        <w:rPr>
          <w:rFonts w:cs="MetaPlusNormal-Roman"/>
          <w:color w:val="535252"/>
          <w:kern w:val="0"/>
        </w:rPr>
      </w:pPr>
    </w:p>
    <w:p w14:paraId="34622F0F" w14:textId="77777777" w:rsidR="00117296" w:rsidRDefault="00117296" w:rsidP="00117296">
      <w:pPr>
        <w:autoSpaceDE w:val="0"/>
        <w:autoSpaceDN w:val="0"/>
        <w:adjustRightInd w:val="0"/>
        <w:spacing w:after="0" w:line="360" w:lineRule="auto"/>
        <w:rPr>
          <w:rFonts w:cs="MetaPlusNormal-Roman"/>
          <w:color w:val="535252"/>
          <w:kern w:val="0"/>
        </w:rPr>
      </w:pPr>
    </w:p>
    <w:p w14:paraId="35B4192F" w14:textId="77777777"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Office of the Public Guardian (Scotland)</w:t>
      </w:r>
    </w:p>
    <w:p w14:paraId="5936E588" w14:textId="77777777"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Hadrian House</w:t>
      </w:r>
    </w:p>
    <w:p w14:paraId="2A107ADC" w14:textId="77777777"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Callendar Business Park</w:t>
      </w:r>
    </w:p>
    <w:p w14:paraId="55460557" w14:textId="77777777"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Callendar Road</w:t>
      </w:r>
    </w:p>
    <w:p w14:paraId="7A47B604" w14:textId="77777777"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Falkirk</w:t>
      </w:r>
    </w:p>
    <w:p w14:paraId="2C1EA85F" w14:textId="77777777"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FK1 1XR</w:t>
      </w:r>
    </w:p>
    <w:p w14:paraId="370DC384" w14:textId="77777777" w:rsidR="004801E8" w:rsidRDefault="004801E8" w:rsidP="00117296">
      <w:pPr>
        <w:autoSpaceDE w:val="0"/>
        <w:autoSpaceDN w:val="0"/>
        <w:adjustRightInd w:val="0"/>
        <w:spacing w:after="0" w:line="360" w:lineRule="auto"/>
        <w:rPr>
          <w:rFonts w:cs="MetaPlusNormal-Roman"/>
          <w:color w:val="535252"/>
          <w:kern w:val="0"/>
        </w:rPr>
      </w:pPr>
    </w:p>
    <w:p w14:paraId="2F2E1429" w14:textId="4470D0F9" w:rsidR="00D64282" w:rsidRPr="00117296" w:rsidRDefault="00D64282" w:rsidP="00117296">
      <w:pPr>
        <w:autoSpaceDE w:val="0"/>
        <w:autoSpaceDN w:val="0"/>
        <w:adjustRightInd w:val="0"/>
        <w:spacing w:after="0" w:line="360" w:lineRule="auto"/>
        <w:rPr>
          <w:rFonts w:cs="MetaPlusNormal-Roman"/>
          <w:color w:val="535252"/>
          <w:kern w:val="0"/>
        </w:rPr>
      </w:pPr>
      <w:r w:rsidRPr="00117296">
        <w:rPr>
          <w:rFonts w:cs="MetaPlusNormal-Roman"/>
          <w:color w:val="535252"/>
          <w:kern w:val="0"/>
        </w:rPr>
        <w:t>DX: 550360 Falkirk 3</w:t>
      </w:r>
    </w:p>
    <w:p w14:paraId="15C845F5" w14:textId="77777777" w:rsidR="00D64282" w:rsidRPr="00117296" w:rsidRDefault="00D64282" w:rsidP="00D64282">
      <w:pPr>
        <w:autoSpaceDE w:val="0"/>
        <w:autoSpaceDN w:val="0"/>
        <w:adjustRightInd w:val="0"/>
        <w:spacing w:after="0" w:line="240" w:lineRule="auto"/>
        <w:rPr>
          <w:rFonts w:cs="MetaPlusNormal-Roman"/>
          <w:color w:val="535252"/>
          <w:kern w:val="0"/>
        </w:rPr>
      </w:pPr>
    </w:p>
    <w:p w14:paraId="3F309268" w14:textId="77777777" w:rsidR="00D64282" w:rsidRDefault="00D64282" w:rsidP="00D64282">
      <w:pPr>
        <w:autoSpaceDE w:val="0"/>
        <w:autoSpaceDN w:val="0"/>
        <w:adjustRightInd w:val="0"/>
        <w:spacing w:after="0" w:line="240" w:lineRule="auto"/>
        <w:rPr>
          <w:rFonts w:cs="MetaPlusNormal-Roman"/>
          <w:color w:val="535252"/>
          <w:kern w:val="0"/>
        </w:rPr>
      </w:pPr>
      <w:r w:rsidRPr="00117296">
        <w:rPr>
          <w:rFonts w:cs="MetaPlusNormal-Roman"/>
          <w:color w:val="535252"/>
          <w:kern w:val="0"/>
        </w:rPr>
        <w:t>• Telephone: 01324 678300</w:t>
      </w:r>
    </w:p>
    <w:p w14:paraId="456D87C8" w14:textId="77777777" w:rsidR="00117296" w:rsidRPr="00117296" w:rsidRDefault="00117296" w:rsidP="00D64282">
      <w:pPr>
        <w:autoSpaceDE w:val="0"/>
        <w:autoSpaceDN w:val="0"/>
        <w:adjustRightInd w:val="0"/>
        <w:spacing w:after="0" w:line="240" w:lineRule="auto"/>
        <w:rPr>
          <w:rFonts w:cs="MetaPlusNormal-Roman"/>
          <w:color w:val="535252"/>
          <w:kern w:val="0"/>
        </w:rPr>
      </w:pPr>
    </w:p>
    <w:p w14:paraId="15FEE1FE" w14:textId="77777777" w:rsidR="00D64282" w:rsidRDefault="00D64282" w:rsidP="00D64282">
      <w:pPr>
        <w:autoSpaceDE w:val="0"/>
        <w:autoSpaceDN w:val="0"/>
        <w:adjustRightInd w:val="0"/>
        <w:spacing w:after="0" w:line="240" w:lineRule="auto"/>
        <w:rPr>
          <w:rFonts w:cs="MetaPlusNormal-Roman"/>
          <w:color w:val="535252"/>
          <w:kern w:val="0"/>
        </w:rPr>
      </w:pPr>
      <w:r w:rsidRPr="00117296">
        <w:rPr>
          <w:rFonts w:cs="MetaPlusNormal-Roman"/>
          <w:color w:val="535252"/>
          <w:kern w:val="0"/>
        </w:rPr>
        <w:t xml:space="preserve">• Email: </w:t>
      </w:r>
      <w:hyperlink r:id="rId9" w:history="1">
        <w:r w:rsidR="0099730B" w:rsidRPr="001C25B1">
          <w:rPr>
            <w:rStyle w:val="Hyperlink"/>
            <w:rFonts w:cs="MetaPlusNormal-Roman"/>
            <w:kern w:val="0"/>
          </w:rPr>
          <w:t>opgorders@scotcourts.gov.uk</w:t>
        </w:r>
      </w:hyperlink>
    </w:p>
    <w:p w14:paraId="6E309B0C" w14:textId="77777777" w:rsidR="00117296" w:rsidRPr="00117296" w:rsidRDefault="00117296" w:rsidP="00D64282">
      <w:pPr>
        <w:autoSpaceDE w:val="0"/>
        <w:autoSpaceDN w:val="0"/>
        <w:adjustRightInd w:val="0"/>
        <w:spacing w:after="0" w:line="240" w:lineRule="auto"/>
        <w:rPr>
          <w:rFonts w:cs="MetaPlusNormal-Roman"/>
          <w:color w:val="535252"/>
          <w:kern w:val="0"/>
        </w:rPr>
      </w:pPr>
    </w:p>
    <w:p w14:paraId="59B90A07" w14:textId="77777777" w:rsidR="00D64282" w:rsidRDefault="00D64282" w:rsidP="00D64282">
      <w:pPr>
        <w:autoSpaceDE w:val="0"/>
        <w:autoSpaceDN w:val="0"/>
        <w:adjustRightInd w:val="0"/>
        <w:spacing w:after="0" w:line="240" w:lineRule="auto"/>
        <w:rPr>
          <w:rFonts w:cs="MetaPlusNormal-Roman"/>
          <w:color w:val="535252"/>
          <w:kern w:val="0"/>
        </w:rPr>
      </w:pPr>
      <w:r w:rsidRPr="00117296">
        <w:rPr>
          <w:rFonts w:cs="MetaPlusNormal-Roman"/>
          <w:color w:val="535252"/>
          <w:kern w:val="0"/>
        </w:rPr>
        <w:t xml:space="preserve">• Website: </w:t>
      </w:r>
      <w:hyperlink r:id="rId10" w:history="1">
        <w:r w:rsidR="00117296" w:rsidRPr="001B497B">
          <w:rPr>
            <w:rStyle w:val="Hyperlink"/>
            <w:rFonts w:cs="MetaPlusNormal-Roman"/>
            <w:kern w:val="0"/>
          </w:rPr>
          <w:t>www.publicguardian-scotland.gov.uk</w:t>
        </w:r>
      </w:hyperlink>
    </w:p>
    <w:p w14:paraId="2AC29353" w14:textId="77777777" w:rsidR="00117296" w:rsidRPr="00117296" w:rsidRDefault="00117296" w:rsidP="00D64282">
      <w:pPr>
        <w:autoSpaceDE w:val="0"/>
        <w:autoSpaceDN w:val="0"/>
        <w:adjustRightInd w:val="0"/>
        <w:spacing w:after="0" w:line="240" w:lineRule="auto"/>
        <w:rPr>
          <w:rFonts w:cs="MetaPlusNormal-Roman"/>
          <w:color w:val="535252"/>
          <w:kern w:val="0"/>
        </w:rPr>
      </w:pPr>
    </w:p>
    <w:p w14:paraId="059A9665" w14:textId="77777777" w:rsidR="00D64282" w:rsidRPr="00117296" w:rsidRDefault="00D64282" w:rsidP="00D64282">
      <w:pPr>
        <w:autoSpaceDE w:val="0"/>
        <w:autoSpaceDN w:val="0"/>
        <w:adjustRightInd w:val="0"/>
        <w:spacing w:after="0" w:line="240" w:lineRule="auto"/>
        <w:rPr>
          <w:rFonts w:cs="MetaPlusNormal-Roman"/>
          <w:color w:val="535252"/>
          <w:kern w:val="0"/>
        </w:rPr>
      </w:pPr>
    </w:p>
    <w:p w14:paraId="16885FDC" w14:textId="77777777" w:rsidR="00D64282" w:rsidRPr="00117296" w:rsidRDefault="00D64282" w:rsidP="00D64282">
      <w:r w:rsidRPr="00117296">
        <w:rPr>
          <w:rFonts w:cs="MetaPlusNormal-Roman"/>
          <w:color w:val="535252"/>
          <w:kern w:val="0"/>
        </w:rPr>
        <w:t>The office is open to the public from 9am to 5pm, Monday to Friday.</w:t>
      </w:r>
    </w:p>
    <w:p w14:paraId="08D2331F" w14:textId="77777777" w:rsidR="00D64282" w:rsidRPr="00117296" w:rsidRDefault="00D64282" w:rsidP="00D64282"/>
    <w:p w14:paraId="02FFE895" w14:textId="77777777" w:rsidR="00D64282" w:rsidRPr="00DC1D1D" w:rsidRDefault="00D64282" w:rsidP="00D64282"/>
    <w:p w14:paraId="2E8A5813" w14:textId="77777777" w:rsidR="00D64282" w:rsidRPr="00DC1D1D" w:rsidRDefault="00D64282" w:rsidP="00D64282"/>
    <w:p w14:paraId="0C61905F" w14:textId="77777777" w:rsidR="00D64282" w:rsidRPr="00DC1D1D" w:rsidRDefault="00D64282" w:rsidP="00D64282"/>
    <w:p w14:paraId="15EC5139" w14:textId="77777777" w:rsidR="00D64282" w:rsidRPr="00DC1D1D" w:rsidRDefault="00D64282" w:rsidP="00D64282"/>
    <w:p w14:paraId="6EE71AB5" w14:textId="77777777" w:rsidR="00D64282" w:rsidRPr="00DC1D1D" w:rsidRDefault="00D64282" w:rsidP="00D64282"/>
    <w:p w14:paraId="32F87B7B" w14:textId="77777777" w:rsidR="00D64282" w:rsidRPr="00DC1D1D" w:rsidRDefault="00D64282" w:rsidP="00D64282"/>
    <w:p w14:paraId="01A5DC8D" w14:textId="77777777" w:rsidR="00D64282" w:rsidRPr="00DC1D1D" w:rsidRDefault="00D64282" w:rsidP="00D64282">
      <w:pPr>
        <w:tabs>
          <w:tab w:val="left" w:pos="7560"/>
        </w:tabs>
      </w:pPr>
      <w:r w:rsidRPr="00DC1D1D">
        <w:tab/>
      </w:r>
      <w:r w:rsidR="00117296">
        <w:t>Version April</w:t>
      </w:r>
      <w:r w:rsidRPr="00DC1D1D">
        <w:t xml:space="preserve"> 2025</w:t>
      </w:r>
    </w:p>
    <w:sectPr w:rsidR="00D64282" w:rsidRPr="00DC1D1D" w:rsidSect="00F33E59">
      <w:headerReference w:type="default" r:id="rId11"/>
      <w:footerReference w:type="default" r:id="rId12"/>
      <w:headerReference w:type="first" r:id="rId13"/>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CCA56" w14:textId="77777777" w:rsidR="00484B5B" w:rsidRDefault="00484B5B" w:rsidP="00D73CC0">
      <w:pPr>
        <w:spacing w:after="0" w:line="240" w:lineRule="auto"/>
      </w:pPr>
      <w:r>
        <w:separator/>
      </w:r>
    </w:p>
  </w:endnote>
  <w:endnote w:type="continuationSeparator" w:id="0">
    <w:p w14:paraId="51DA258D" w14:textId="77777777" w:rsidR="00484B5B" w:rsidRDefault="00484B5B" w:rsidP="00D73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fused-Regular">
    <w:altName w:val="Calibri"/>
    <w:panose1 w:val="00000000000000000000"/>
    <w:charset w:val="00"/>
    <w:family w:val="auto"/>
    <w:notTrueType/>
    <w:pitch w:val="default"/>
    <w:sig w:usb0="00000003" w:usb1="00000000" w:usb2="00000000" w:usb3="00000000" w:csb0="00000001" w:csb1="00000000"/>
  </w:font>
  <w:font w:name="Defused-Light">
    <w:altName w:val="Calibri"/>
    <w:panose1 w:val="00000000000000000000"/>
    <w:charset w:val="00"/>
    <w:family w:val="auto"/>
    <w:notTrueType/>
    <w:pitch w:val="default"/>
    <w:sig w:usb0="00000003" w:usb1="00000000" w:usb2="00000000" w:usb3="00000000" w:csb0="00000001" w:csb1="00000000"/>
  </w:font>
  <w:font w:name="MetaPlusNormal-Roman">
    <w:altName w:val="Calibri"/>
    <w:panose1 w:val="00000000000000000000"/>
    <w:charset w:val="00"/>
    <w:family w:val="auto"/>
    <w:notTrueType/>
    <w:pitch w:val="default"/>
    <w:sig w:usb0="00000003" w:usb1="00000000" w:usb2="00000000" w:usb3="00000000" w:csb0="00000001" w:csb1="00000000"/>
  </w:font>
  <w:font w:name="MetaPlusMedium-Roman">
    <w:altName w:val="Calibri"/>
    <w:panose1 w:val="00000000000000000000"/>
    <w:charset w:val="00"/>
    <w:family w:val="auto"/>
    <w:notTrueType/>
    <w:pitch w:val="default"/>
    <w:sig w:usb0="00000003" w:usb1="00000000" w:usb2="00000000" w:usb3="00000000" w:csb0="00000001" w:csb1="00000000"/>
  </w:font>
  <w:font w:name="MetaPlusNormal-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8127321"/>
      <w:docPartObj>
        <w:docPartGallery w:val="Page Numbers (Bottom of Page)"/>
        <w:docPartUnique/>
      </w:docPartObj>
    </w:sdtPr>
    <w:sdtEndPr/>
    <w:sdtContent>
      <w:p w14:paraId="04206A97" w14:textId="77777777" w:rsidR="00D73CC0" w:rsidRDefault="00D73CC0">
        <w:pPr>
          <w:pStyle w:val="Footer"/>
          <w:jc w:val="right"/>
        </w:pPr>
        <w:r>
          <w:fldChar w:fldCharType="begin"/>
        </w:r>
        <w:r>
          <w:instrText>PAGE   \* MERGEFORMAT</w:instrText>
        </w:r>
        <w:r>
          <w:fldChar w:fldCharType="separate"/>
        </w:r>
        <w:r w:rsidR="0099730B">
          <w:rPr>
            <w:noProof/>
          </w:rPr>
          <w:t>9</w:t>
        </w:r>
        <w:r>
          <w:fldChar w:fldCharType="end"/>
        </w:r>
      </w:p>
    </w:sdtContent>
  </w:sdt>
  <w:p w14:paraId="6AA5D3DB" w14:textId="77777777" w:rsidR="00D73CC0" w:rsidRDefault="00D73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8DFBD" w14:textId="77777777" w:rsidR="00484B5B" w:rsidRDefault="00484B5B" w:rsidP="00D73CC0">
      <w:pPr>
        <w:spacing w:after="0" w:line="240" w:lineRule="auto"/>
      </w:pPr>
      <w:r>
        <w:separator/>
      </w:r>
    </w:p>
  </w:footnote>
  <w:footnote w:type="continuationSeparator" w:id="0">
    <w:p w14:paraId="14DB682F" w14:textId="77777777" w:rsidR="00484B5B" w:rsidRDefault="00484B5B" w:rsidP="00D73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CFD5E" w14:textId="77777777" w:rsidR="00F33E59" w:rsidRDefault="00F33E59" w:rsidP="00F33E5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F038" w14:textId="77777777" w:rsidR="00F33E59" w:rsidRDefault="00F33E59" w:rsidP="00F33E59">
    <w:pPr>
      <w:pStyle w:val="Header"/>
      <w:jc w:val="right"/>
    </w:pPr>
    <w:r w:rsidRPr="00DC1D1D">
      <w:rPr>
        <w:noProof/>
        <w:lang w:eastAsia="en-GB"/>
      </w:rPr>
      <w:drawing>
        <wp:inline distT="0" distB="0" distL="0" distR="0" wp14:anchorId="4FE12DC8" wp14:editId="0CA64187">
          <wp:extent cx="2486025" cy="1013304"/>
          <wp:effectExtent l="0" t="0" r="0" b="0"/>
          <wp:docPr id="17921515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1440" cy="10195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21E"/>
    <w:multiLevelType w:val="multilevel"/>
    <w:tmpl w:val="142E96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540E2A"/>
    <w:multiLevelType w:val="hybridMultilevel"/>
    <w:tmpl w:val="2F8EC12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D040EC"/>
    <w:multiLevelType w:val="hybridMultilevel"/>
    <w:tmpl w:val="07BE3DD4"/>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6C618FE"/>
    <w:multiLevelType w:val="hybridMultilevel"/>
    <w:tmpl w:val="1D48CF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9B91054"/>
    <w:multiLevelType w:val="hybridMultilevel"/>
    <w:tmpl w:val="4DB44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208655A"/>
    <w:multiLevelType w:val="hybridMultilevel"/>
    <w:tmpl w:val="D806D6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02719D"/>
    <w:multiLevelType w:val="hybridMultilevel"/>
    <w:tmpl w:val="FC6EB7EC"/>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780300"/>
    <w:multiLevelType w:val="hybridMultilevel"/>
    <w:tmpl w:val="99967F68"/>
    <w:lvl w:ilvl="0" w:tplc="0809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484976077">
    <w:abstractNumId w:val="0"/>
  </w:num>
  <w:num w:numId="2" w16cid:durableId="1345091122">
    <w:abstractNumId w:val="4"/>
  </w:num>
  <w:num w:numId="3" w16cid:durableId="1730303896">
    <w:abstractNumId w:val="1"/>
  </w:num>
  <w:num w:numId="4" w16cid:durableId="1809936806">
    <w:abstractNumId w:val="5"/>
  </w:num>
  <w:num w:numId="5" w16cid:durableId="338968759">
    <w:abstractNumId w:val="6"/>
  </w:num>
  <w:num w:numId="6" w16cid:durableId="1124537212">
    <w:abstractNumId w:val="7"/>
  </w:num>
  <w:num w:numId="7" w16cid:durableId="562913733">
    <w:abstractNumId w:val="2"/>
  </w:num>
  <w:num w:numId="8" w16cid:durableId="1492595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6EE"/>
    <w:rsid w:val="00060D9A"/>
    <w:rsid w:val="000A4F72"/>
    <w:rsid w:val="000A50DA"/>
    <w:rsid w:val="00117296"/>
    <w:rsid w:val="001C0D3D"/>
    <w:rsid w:val="001C7AE3"/>
    <w:rsid w:val="001F0027"/>
    <w:rsid w:val="00205DC1"/>
    <w:rsid w:val="002A4470"/>
    <w:rsid w:val="002C76EE"/>
    <w:rsid w:val="003420B1"/>
    <w:rsid w:val="00374D71"/>
    <w:rsid w:val="00403D69"/>
    <w:rsid w:val="00457FA1"/>
    <w:rsid w:val="004721BB"/>
    <w:rsid w:val="004749D0"/>
    <w:rsid w:val="004801E8"/>
    <w:rsid w:val="00484B5B"/>
    <w:rsid w:val="004B7DDD"/>
    <w:rsid w:val="005065A7"/>
    <w:rsid w:val="00511F4C"/>
    <w:rsid w:val="005A0BE5"/>
    <w:rsid w:val="006D7E1B"/>
    <w:rsid w:val="006F3216"/>
    <w:rsid w:val="00761293"/>
    <w:rsid w:val="007B1A9E"/>
    <w:rsid w:val="00803EEF"/>
    <w:rsid w:val="00832018"/>
    <w:rsid w:val="00853771"/>
    <w:rsid w:val="008747F3"/>
    <w:rsid w:val="008C3270"/>
    <w:rsid w:val="008D1573"/>
    <w:rsid w:val="0093662B"/>
    <w:rsid w:val="009445BC"/>
    <w:rsid w:val="00960853"/>
    <w:rsid w:val="00970C85"/>
    <w:rsid w:val="0099730B"/>
    <w:rsid w:val="009C29BF"/>
    <w:rsid w:val="009E5392"/>
    <w:rsid w:val="00A25794"/>
    <w:rsid w:val="00A327F3"/>
    <w:rsid w:val="00A466C8"/>
    <w:rsid w:val="00A56C9E"/>
    <w:rsid w:val="00AA0713"/>
    <w:rsid w:val="00B054B9"/>
    <w:rsid w:val="00B20F62"/>
    <w:rsid w:val="00BB2249"/>
    <w:rsid w:val="00BC3B25"/>
    <w:rsid w:val="00BF219C"/>
    <w:rsid w:val="00BF5582"/>
    <w:rsid w:val="00C35691"/>
    <w:rsid w:val="00C47128"/>
    <w:rsid w:val="00C56BD3"/>
    <w:rsid w:val="00C950D5"/>
    <w:rsid w:val="00CE3069"/>
    <w:rsid w:val="00CE343E"/>
    <w:rsid w:val="00CE3CF7"/>
    <w:rsid w:val="00D03842"/>
    <w:rsid w:val="00D50794"/>
    <w:rsid w:val="00D60E0F"/>
    <w:rsid w:val="00D618F8"/>
    <w:rsid w:val="00D64282"/>
    <w:rsid w:val="00D73CC0"/>
    <w:rsid w:val="00DC1D1D"/>
    <w:rsid w:val="00E074EF"/>
    <w:rsid w:val="00E23237"/>
    <w:rsid w:val="00E240CB"/>
    <w:rsid w:val="00E94A5C"/>
    <w:rsid w:val="00EA26C9"/>
    <w:rsid w:val="00F04A7A"/>
    <w:rsid w:val="00F2215C"/>
    <w:rsid w:val="00F33E59"/>
    <w:rsid w:val="00F85627"/>
    <w:rsid w:val="00FC10C8"/>
    <w:rsid w:val="00FE0201"/>
    <w:rsid w:val="00FF65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E0F49F"/>
  <w15:chartTrackingRefBased/>
  <w15:docId w15:val="{C62F3B15-8988-4F33-A150-98CC856C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6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6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6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6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6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6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6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6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6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6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6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6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6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6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6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6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6EE"/>
    <w:rPr>
      <w:rFonts w:eastAsiaTheme="majorEastAsia" w:cstheme="majorBidi"/>
      <w:color w:val="272727" w:themeColor="text1" w:themeTint="D8"/>
    </w:rPr>
  </w:style>
  <w:style w:type="paragraph" w:styleId="Title">
    <w:name w:val="Title"/>
    <w:basedOn w:val="Normal"/>
    <w:next w:val="Normal"/>
    <w:link w:val="TitleChar"/>
    <w:uiPriority w:val="10"/>
    <w:qFormat/>
    <w:rsid w:val="002C76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6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6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6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6EE"/>
    <w:pPr>
      <w:spacing w:before="160"/>
      <w:jc w:val="center"/>
    </w:pPr>
    <w:rPr>
      <w:i/>
      <w:iCs/>
      <w:color w:val="404040" w:themeColor="text1" w:themeTint="BF"/>
    </w:rPr>
  </w:style>
  <w:style w:type="character" w:customStyle="1" w:styleId="QuoteChar">
    <w:name w:val="Quote Char"/>
    <w:basedOn w:val="DefaultParagraphFont"/>
    <w:link w:val="Quote"/>
    <w:uiPriority w:val="29"/>
    <w:rsid w:val="002C76EE"/>
    <w:rPr>
      <w:i/>
      <w:iCs/>
      <w:color w:val="404040" w:themeColor="text1" w:themeTint="BF"/>
    </w:rPr>
  </w:style>
  <w:style w:type="paragraph" w:styleId="ListParagraph">
    <w:name w:val="List Paragraph"/>
    <w:basedOn w:val="Normal"/>
    <w:uiPriority w:val="34"/>
    <w:qFormat/>
    <w:rsid w:val="002C76EE"/>
    <w:pPr>
      <w:ind w:left="720"/>
      <w:contextualSpacing/>
    </w:pPr>
  </w:style>
  <w:style w:type="character" w:styleId="IntenseEmphasis">
    <w:name w:val="Intense Emphasis"/>
    <w:basedOn w:val="DefaultParagraphFont"/>
    <w:uiPriority w:val="21"/>
    <w:qFormat/>
    <w:rsid w:val="002C76EE"/>
    <w:rPr>
      <w:i/>
      <w:iCs/>
      <w:color w:val="0F4761" w:themeColor="accent1" w:themeShade="BF"/>
    </w:rPr>
  </w:style>
  <w:style w:type="paragraph" w:styleId="IntenseQuote">
    <w:name w:val="Intense Quote"/>
    <w:basedOn w:val="Normal"/>
    <w:next w:val="Normal"/>
    <w:link w:val="IntenseQuoteChar"/>
    <w:uiPriority w:val="30"/>
    <w:qFormat/>
    <w:rsid w:val="002C76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6EE"/>
    <w:rPr>
      <w:i/>
      <w:iCs/>
      <w:color w:val="0F4761" w:themeColor="accent1" w:themeShade="BF"/>
    </w:rPr>
  </w:style>
  <w:style w:type="character" w:styleId="IntenseReference">
    <w:name w:val="Intense Reference"/>
    <w:basedOn w:val="DefaultParagraphFont"/>
    <w:uiPriority w:val="32"/>
    <w:qFormat/>
    <w:rsid w:val="002C76EE"/>
    <w:rPr>
      <w:b/>
      <w:bCs/>
      <w:smallCaps/>
      <w:color w:val="0F4761" w:themeColor="accent1" w:themeShade="BF"/>
      <w:spacing w:val="5"/>
    </w:rPr>
  </w:style>
  <w:style w:type="table" w:styleId="TableGrid">
    <w:name w:val="Table Grid"/>
    <w:basedOn w:val="TableNormal"/>
    <w:uiPriority w:val="39"/>
    <w:rsid w:val="00060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C0"/>
  </w:style>
  <w:style w:type="paragraph" w:styleId="Footer">
    <w:name w:val="footer"/>
    <w:basedOn w:val="Normal"/>
    <w:link w:val="FooterChar"/>
    <w:uiPriority w:val="99"/>
    <w:unhideWhenUsed/>
    <w:rsid w:val="00D73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C0"/>
  </w:style>
  <w:style w:type="character" w:styleId="Hyperlink">
    <w:name w:val="Hyperlink"/>
    <w:basedOn w:val="DefaultParagraphFont"/>
    <w:uiPriority w:val="99"/>
    <w:unhideWhenUsed/>
    <w:rsid w:val="00D64282"/>
    <w:rPr>
      <w:color w:val="467886" w:themeColor="hyperlink"/>
      <w:u w:val="single"/>
    </w:rPr>
  </w:style>
  <w:style w:type="character" w:customStyle="1" w:styleId="UnresolvedMention1">
    <w:name w:val="Unresolved Mention1"/>
    <w:basedOn w:val="DefaultParagraphFont"/>
    <w:uiPriority w:val="99"/>
    <w:semiHidden/>
    <w:unhideWhenUsed/>
    <w:rsid w:val="00D64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9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ublicguardian-scotland.gov.uk" TargetMode="External"/><Relationship Id="rId4" Type="http://schemas.openxmlformats.org/officeDocument/2006/relationships/settings" Target="settings.xml"/><Relationship Id="rId9" Type="http://schemas.openxmlformats.org/officeDocument/2006/relationships/hyperlink" Target="mailto:opgorders@scotcourts.gov.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BA5E0-5503-4FE2-8C59-C4EB5F4B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12</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Amanda (OPG)</dc:creator>
  <cp:keywords/>
  <dc:description/>
  <cp:lastModifiedBy>Kerr, Amanda (OPG)</cp:lastModifiedBy>
  <cp:revision>9</cp:revision>
  <dcterms:created xsi:type="dcterms:W3CDTF">2025-03-15T09:50:00Z</dcterms:created>
  <dcterms:modified xsi:type="dcterms:W3CDTF">2025-03-17T15:15:00Z</dcterms:modified>
</cp:coreProperties>
</file>